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F1B" w:rsidRDefault="001A2142" w:rsidP="001A2142">
      <w:pPr>
        <w:spacing w:after="0"/>
        <w:rPr>
          <w:rFonts w:asciiTheme="majorBidi" w:hAnsiTheme="majorBidi" w:cstheme="majorBidi"/>
          <w:sz w:val="24"/>
          <w:szCs w:val="24"/>
        </w:rPr>
      </w:pPr>
      <w:r>
        <w:rPr>
          <w:rFonts w:asciiTheme="majorBidi" w:hAnsiTheme="majorBidi" w:cstheme="majorBidi"/>
          <w:sz w:val="24"/>
          <w:szCs w:val="24"/>
        </w:rPr>
        <w:t>Prof Rachid ARRAICHI         Droit en français       LTJ        S2          E2</w:t>
      </w:r>
    </w:p>
    <w:p w:rsidR="001A2142" w:rsidRPr="001A2142" w:rsidRDefault="00FC6646" w:rsidP="001A2142">
      <w:pPr>
        <w:spacing w:after="0"/>
        <w:rPr>
          <w:rFonts w:asciiTheme="majorBidi" w:hAnsiTheme="majorBidi" w:cstheme="majorBidi"/>
          <w:b/>
          <w:bCs/>
          <w:sz w:val="24"/>
          <w:szCs w:val="24"/>
        </w:rPr>
      </w:pPr>
      <w:r>
        <w:rPr>
          <w:rFonts w:asciiTheme="majorBidi" w:hAnsiTheme="majorBidi" w:cstheme="majorBidi"/>
          <w:b/>
          <w:bCs/>
          <w:sz w:val="24"/>
          <w:szCs w:val="24"/>
        </w:rPr>
        <w:t>1</w:t>
      </w:r>
      <w:r w:rsidRPr="00FC6646">
        <w:rPr>
          <w:rFonts w:asciiTheme="majorBidi" w:hAnsiTheme="majorBidi" w:cstheme="majorBidi"/>
          <w:b/>
          <w:bCs/>
          <w:sz w:val="24"/>
          <w:szCs w:val="24"/>
          <w:vertAlign w:val="superscript"/>
        </w:rPr>
        <w:t>ère</w:t>
      </w:r>
      <w:r>
        <w:rPr>
          <w:rFonts w:asciiTheme="majorBidi" w:hAnsiTheme="majorBidi" w:cstheme="majorBidi"/>
          <w:b/>
          <w:bCs/>
          <w:sz w:val="24"/>
          <w:szCs w:val="24"/>
        </w:rPr>
        <w:t xml:space="preserve"> séance : </w:t>
      </w:r>
      <w:r w:rsidR="001A2142" w:rsidRPr="001A2142">
        <w:rPr>
          <w:rFonts w:asciiTheme="majorBidi" w:hAnsiTheme="majorBidi" w:cstheme="majorBidi"/>
          <w:b/>
          <w:bCs/>
          <w:sz w:val="24"/>
          <w:szCs w:val="24"/>
        </w:rPr>
        <w:t>Introduction générale au cours de LTJ</w:t>
      </w:r>
    </w:p>
    <w:p w:rsidR="001A2142" w:rsidRDefault="001A2142">
      <w:pPr>
        <w:rPr>
          <w:rFonts w:asciiTheme="majorBidi" w:hAnsiTheme="majorBidi" w:cstheme="majorBidi"/>
          <w:sz w:val="24"/>
          <w:szCs w:val="24"/>
        </w:rPr>
      </w:pPr>
    </w:p>
    <w:p w:rsidR="001A2142" w:rsidRDefault="001A2142">
      <w:pPr>
        <w:rPr>
          <w:rFonts w:asciiTheme="majorBidi" w:hAnsiTheme="majorBidi" w:cstheme="majorBidi"/>
          <w:sz w:val="24"/>
          <w:szCs w:val="24"/>
        </w:rPr>
      </w:pPr>
      <w:r>
        <w:rPr>
          <w:rFonts w:asciiTheme="majorBidi" w:hAnsiTheme="majorBidi" w:cstheme="majorBidi"/>
          <w:sz w:val="24"/>
          <w:szCs w:val="24"/>
        </w:rPr>
        <w:t xml:space="preserve">                                   *****************************</w:t>
      </w:r>
    </w:p>
    <w:p w:rsidR="00392EC0" w:rsidRPr="008342C7" w:rsidRDefault="008342C7" w:rsidP="008342C7">
      <w:pPr>
        <w:rPr>
          <w:rFonts w:asciiTheme="majorBidi" w:hAnsiTheme="majorBidi" w:cstheme="majorBidi"/>
          <w:sz w:val="24"/>
          <w:szCs w:val="24"/>
        </w:rPr>
      </w:pPr>
      <w:proofErr w:type="spellStart"/>
      <w:r>
        <w:rPr>
          <w:rFonts w:asciiTheme="majorBidi" w:hAnsiTheme="majorBidi" w:cstheme="majorBidi"/>
          <w:b/>
          <w:bCs/>
          <w:sz w:val="24"/>
          <w:szCs w:val="24"/>
          <w:u w:val="single"/>
        </w:rPr>
        <w:t>I.</w:t>
      </w:r>
      <w:r w:rsidR="00392EC0" w:rsidRPr="008342C7">
        <w:rPr>
          <w:rFonts w:asciiTheme="majorBidi" w:hAnsiTheme="majorBidi" w:cstheme="majorBidi"/>
          <w:b/>
          <w:bCs/>
          <w:sz w:val="24"/>
          <w:szCs w:val="24"/>
          <w:u w:val="single"/>
        </w:rPr>
        <w:t>Objectifs</w:t>
      </w:r>
      <w:proofErr w:type="spellEnd"/>
      <w:r w:rsidR="00392EC0" w:rsidRPr="008342C7">
        <w:rPr>
          <w:rFonts w:asciiTheme="majorBidi" w:hAnsiTheme="majorBidi" w:cstheme="majorBidi"/>
          <w:b/>
          <w:bCs/>
          <w:sz w:val="24"/>
          <w:szCs w:val="24"/>
          <w:u w:val="single"/>
        </w:rPr>
        <w:t xml:space="preserve"> de la matière</w:t>
      </w:r>
      <w:r w:rsidR="00392EC0" w:rsidRPr="008342C7">
        <w:rPr>
          <w:rFonts w:asciiTheme="majorBidi" w:hAnsiTheme="majorBidi" w:cstheme="majorBidi"/>
          <w:sz w:val="24"/>
          <w:szCs w:val="24"/>
        </w:rPr>
        <w:t> :</w:t>
      </w:r>
    </w:p>
    <w:p w:rsidR="00392EC0" w:rsidRDefault="00392EC0" w:rsidP="00392EC0">
      <w:pPr>
        <w:pStyle w:val="Paragraphedeliste"/>
        <w:numPr>
          <w:ilvl w:val="0"/>
          <w:numId w:val="1"/>
        </w:numPr>
        <w:rPr>
          <w:rFonts w:asciiTheme="majorBidi" w:hAnsiTheme="majorBidi" w:cstheme="majorBidi"/>
          <w:sz w:val="24"/>
          <w:szCs w:val="24"/>
        </w:rPr>
      </w:pPr>
      <w:r>
        <w:rPr>
          <w:rFonts w:asciiTheme="majorBidi" w:hAnsiTheme="majorBidi" w:cstheme="majorBidi"/>
          <w:sz w:val="24"/>
          <w:szCs w:val="24"/>
        </w:rPr>
        <w:t xml:space="preserve">Etude des différentes acceptions des notions utilisées fréquemment en droit : </w:t>
      </w:r>
    </w:p>
    <w:p w:rsidR="00392EC0" w:rsidRPr="0002606F" w:rsidRDefault="00392EC0" w:rsidP="00392EC0">
      <w:pPr>
        <w:pStyle w:val="Paragraphedeliste"/>
        <w:numPr>
          <w:ilvl w:val="0"/>
          <w:numId w:val="2"/>
        </w:numPr>
        <w:rPr>
          <w:rFonts w:asciiTheme="majorBidi" w:hAnsiTheme="majorBidi" w:cstheme="majorBidi"/>
          <w:i/>
          <w:iCs/>
          <w:sz w:val="24"/>
          <w:szCs w:val="24"/>
        </w:rPr>
      </w:pPr>
      <w:r w:rsidRPr="0002606F">
        <w:rPr>
          <w:rFonts w:asciiTheme="majorBidi" w:hAnsiTheme="majorBidi" w:cstheme="majorBidi"/>
          <w:i/>
          <w:iCs/>
          <w:sz w:val="24"/>
          <w:szCs w:val="24"/>
        </w:rPr>
        <w:t>La notion de pouvoir</w:t>
      </w:r>
    </w:p>
    <w:p w:rsidR="00392EC0" w:rsidRPr="0002606F" w:rsidRDefault="00392EC0" w:rsidP="00392EC0">
      <w:pPr>
        <w:pStyle w:val="Paragraphedeliste"/>
        <w:numPr>
          <w:ilvl w:val="0"/>
          <w:numId w:val="2"/>
        </w:numPr>
        <w:rPr>
          <w:rFonts w:asciiTheme="majorBidi" w:hAnsiTheme="majorBidi" w:cstheme="majorBidi"/>
          <w:i/>
          <w:iCs/>
          <w:sz w:val="24"/>
          <w:szCs w:val="24"/>
        </w:rPr>
      </w:pPr>
      <w:r w:rsidRPr="0002606F">
        <w:rPr>
          <w:rFonts w:asciiTheme="majorBidi" w:hAnsiTheme="majorBidi" w:cstheme="majorBidi"/>
          <w:i/>
          <w:iCs/>
          <w:sz w:val="24"/>
          <w:szCs w:val="24"/>
        </w:rPr>
        <w:t>La notion de représentation</w:t>
      </w:r>
    </w:p>
    <w:p w:rsidR="00392EC0" w:rsidRPr="0002606F" w:rsidRDefault="00392EC0" w:rsidP="00392EC0">
      <w:pPr>
        <w:pStyle w:val="Paragraphedeliste"/>
        <w:numPr>
          <w:ilvl w:val="0"/>
          <w:numId w:val="2"/>
        </w:numPr>
        <w:rPr>
          <w:rFonts w:asciiTheme="majorBidi" w:hAnsiTheme="majorBidi" w:cstheme="majorBidi"/>
          <w:i/>
          <w:iCs/>
          <w:sz w:val="24"/>
          <w:szCs w:val="24"/>
        </w:rPr>
      </w:pPr>
      <w:r w:rsidRPr="0002606F">
        <w:rPr>
          <w:rFonts w:asciiTheme="majorBidi" w:hAnsiTheme="majorBidi" w:cstheme="majorBidi"/>
          <w:i/>
          <w:iCs/>
          <w:sz w:val="24"/>
          <w:szCs w:val="24"/>
        </w:rPr>
        <w:t>La notion d’opinion publique</w:t>
      </w:r>
    </w:p>
    <w:p w:rsidR="00392EC0" w:rsidRPr="0002606F" w:rsidRDefault="00392EC0" w:rsidP="00392EC0">
      <w:pPr>
        <w:pStyle w:val="Paragraphedeliste"/>
        <w:numPr>
          <w:ilvl w:val="0"/>
          <w:numId w:val="2"/>
        </w:numPr>
        <w:rPr>
          <w:rFonts w:asciiTheme="majorBidi" w:hAnsiTheme="majorBidi" w:cstheme="majorBidi"/>
          <w:i/>
          <w:iCs/>
          <w:sz w:val="24"/>
          <w:szCs w:val="24"/>
        </w:rPr>
      </w:pPr>
      <w:r w:rsidRPr="0002606F">
        <w:rPr>
          <w:rFonts w:asciiTheme="majorBidi" w:hAnsiTheme="majorBidi" w:cstheme="majorBidi"/>
          <w:i/>
          <w:iCs/>
          <w:sz w:val="24"/>
          <w:szCs w:val="24"/>
        </w:rPr>
        <w:t>La notion d’égalité</w:t>
      </w:r>
    </w:p>
    <w:p w:rsidR="00392EC0" w:rsidRPr="0002606F" w:rsidRDefault="00392EC0" w:rsidP="00392EC0">
      <w:pPr>
        <w:pStyle w:val="Paragraphedeliste"/>
        <w:numPr>
          <w:ilvl w:val="0"/>
          <w:numId w:val="2"/>
        </w:numPr>
        <w:rPr>
          <w:rFonts w:asciiTheme="majorBidi" w:hAnsiTheme="majorBidi" w:cstheme="majorBidi"/>
          <w:i/>
          <w:iCs/>
          <w:sz w:val="24"/>
          <w:szCs w:val="24"/>
        </w:rPr>
      </w:pPr>
      <w:r w:rsidRPr="0002606F">
        <w:rPr>
          <w:rFonts w:asciiTheme="majorBidi" w:hAnsiTheme="majorBidi" w:cstheme="majorBidi"/>
          <w:i/>
          <w:iCs/>
          <w:sz w:val="24"/>
          <w:szCs w:val="24"/>
        </w:rPr>
        <w:t>La notion de liberté</w:t>
      </w:r>
    </w:p>
    <w:p w:rsidR="00392EC0" w:rsidRPr="0002606F" w:rsidRDefault="00392EC0" w:rsidP="00392EC0">
      <w:pPr>
        <w:pStyle w:val="Paragraphedeliste"/>
        <w:numPr>
          <w:ilvl w:val="0"/>
          <w:numId w:val="2"/>
        </w:numPr>
        <w:rPr>
          <w:rFonts w:asciiTheme="majorBidi" w:hAnsiTheme="majorBidi" w:cstheme="majorBidi"/>
          <w:i/>
          <w:iCs/>
          <w:sz w:val="24"/>
          <w:szCs w:val="24"/>
        </w:rPr>
      </w:pPr>
      <w:r w:rsidRPr="0002606F">
        <w:rPr>
          <w:rFonts w:asciiTheme="majorBidi" w:hAnsiTheme="majorBidi" w:cstheme="majorBidi"/>
          <w:i/>
          <w:iCs/>
          <w:sz w:val="24"/>
          <w:szCs w:val="24"/>
        </w:rPr>
        <w:t>La notion de responsabilité</w:t>
      </w:r>
    </w:p>
    <w:p w:rsidR="00392EC0" w:rsidRPr="0002606F" w:rsidRDefault="00392EC0" w:rsidP="00392EC0">
      <w:pPr>
        <w:pStyle w:val="Paragraphedeliste"/>
        <w:numPr>
          <w:ilvl w:val="0"/>
          <w:numId w:val="2"/>
        </w:numPr>
        <w:rPr>
          <w:rFonts w:asciiTheme="majorBidi" w:hAnsiTheme="majorBidi" w:cstheme="majorBidi"/>
          <w:sz w:val="24"/>
          <w:szCs w:val="24"/>
        </w:rPr>
      </w:pPr>
      <w:r w:rsidRPr="0002606F">
        <w:rPr>
          <w:rFonts w:asciiTheme="majorBidi" w:hAnsiTheme="majorBidi" w:cstheme="majorBidi"/>
          <w:i/>
          <w:iCs/>
          <w:sz w:val="24"/>
          <w:szCs w:val="24"/>
        </w:rPr>
        <w:t>La notion de propriété</w:t>
      </w:r>
    </w:p>
    <w:p w:rsidR="0002606F" w:rsidRDefault="0002606F" w:rsidP="0002606F">
      <w:pPr>
        <w:rPr>
          <w:rFonts w:asciiTheme="majorBidi" w:hAnsiTheme="majorBidi" w:cstheme="majorBidi"/>
          <w:sz w:val="24"/>
          <w:szCs w:val="24"/>
        </w:rPr>
      </w:pPr>
      <w:r>
        <w:rPr>
          <w:rFonts w:asciiTheme="majorBidi" w:hAnsiTheme="majorBidi" w:cstheme="majorBidi"/>
          <w:sz w:val="24"/>
          <w:szCs w:val="24"/>
        </w:rPr>
        <w:t xml:space="preserve">       Les notions en question sont investies de sens multiples et différents ; c’est en contexte qu’on pourrait les dégager. En matière de droit, il est important de circonscrire, de manière précise, le se</w:t>
      </w:r>
      <w:r w:rsidR="008301BB">
        <w:rPr>
          <w:rFonts w:asciiTheme="majorBidi" w:hAnsiTheme="majorBidi" w:cstheme="majorBidi"/>
          <w:sz w:val="24"/>
          <w:szCs w:val="24"/>
        </w:rPr>
        <w:t xml:space="preserve">ns pour un usage </w:t>
      </w:r>
      <w:r>
        <w:rPr>
          <w:rFonts w:asciiTheme="majorBidi" w:hAnsiTheme="majorBidi" w:cstheme="majorBidi"/>
          <w:sz w:val="24"/>
          <w:szCs w:val="24"/>
        </w:rPr>
        <w:t>correct et idoine. Qui plus est, le sens en droit dépend des différentes Ecoles et divers courants ; l’étudiant se doit de connaître et reconnaître ces Ecoles et ces courants ainsi que les sens respectifs attribués à la notion en question.</w:t>
      </w:r>
    </w:p>
    <w:p w:rsidR="0002606F" w:rsidRPr="0002606F" w:rsidRDefault="0002606F" w:rsidP="0002606F">
      <w:pPr>
        <w:rPr>
          <w:rFonts w:asciiTheme="majorBidi" w:hAnsiTheme="majorBidi" w:cstheme="majorBidi"/>
          <w:sz w:val="24"/>
          <w:szCs w:val="24"/>
        </w:rPr>
      </w:pPr>
      <w:r>
        <w:rPr>
          <w:rFonts w:asciiTheme="majorBidi" w:hAnsiTheme="majorBidi" w:cstheme="majorBidi"/>
          <w:sz w:val="24"/>
          <w:szCs w:val="24"/>
        </w:rPr>
        <w:t>Par exemple, le sens attribué à la notion d’égalité pourrait se faire soit dans une perspective égalitariste soit dans une perspective libérale (voir à ce propos le cours sur la notion d’égalité) ; le sens associé à la notion de pouvoir dépendr</w:t>
      </w:r>
      <w:r w:rsidR="009B7660">
        <w:rPr>
          <w:rFonts w:asciiTheme="majorBidi" w:hAnsiTheme="majorBidi" w:cstheme="majorBidi"/>
          <w:sz w:val="24"/>
          <w:szCs w:val="24"/>
        </w:rPr>
        <w:t>ait du contexte temporel et spat</w:t>
      </w:r>
      <w:r>
        <w:rPr>
          <w:rFonts w:asciiTheme="majorBidi" w:hAnsiTheme="majorBidi" w:cstheme="majorBidi"/>
          <w:sz w:val="24"/>
          <w:szCs w:val="24"/>
        </w:rPr>
        <w:t>ial de son usage et impliquerait une interrogation sur le régime politique</w:t>
      </w:r>
      <w:r w:rsidR="009B7660">
        <w:rPr>
          <w:rFonts w:asciiTheme="majorBidi" w:hAnsiTheme="majorBidi" w:cstheme="majorBidi"/>
          <w:sz w:val="24"/>
          <w:szCs w:val="24"/>
        </w:rPr>
        <w:t xml:space="preserve"> concerné (voir à ce propos le cours sur la notion de pouvoir. </w:t>
      </w:r>
    </w:p>
    <w:p w:rsidR="00392EC0" w:rsidRDefault="00C62078" w:rsidP="00392EC0">
      <w:pPr>
        <w:pStyle w:val="Paragraphedeliste"/>
        <w:numPr>
          <w:ilvl w:val="0"/>
          <w:numId w:val="1"/>
        </w:numPr>
        <w:rPr>
          <w:rFonts w:asciiTheme="majorBidi" w:hAnsiTheme="majorBidi" w:cstheme="majorBidi"/>
          <w:sz w:val="24"/>
          <w:szCs w:val="24"/>
        </w:rPr>
      </w:pPr>
      <w:r>
        <w:rPr>
          <w:rFonts w:asciiTheme="majorBidi" w:hAnsiTheme="majorBidi" w:cstheme="majorBidi"/>
          <w:sz w:val="24"/>
          <w:szCs w:val="24"/>
        </w:rPr>
        <w:t xml:space="preserve">Apprendre à utiliser adéquatement ces notions </w:t>
      </w:r>
      <w:r w:rsidR="00392EC0">
        <w:rPr>
          <w:rFonts w:asciiTheme="majorBidi" w:hAnsiTheme="majorBidi" w:cstheme="majorBidi"/>
          <w:sz w:val="24"/>
          <w:szCs w:val="24"/>
        </w:rPr>
        <w:t>dans une dissertation juridique</w:t>
      </w:r>
    </w:p>
    <w:p w:rsidR="00D57AEE" w:rsidRDefault="00D57AEE" w:rsidP="00D57AEE">
      <w:pPr>
        <w:rPr>
          <w:rFonts w:asciiTheme="majorBidi" w:hAnsiTheme="majorBidi" w:cstheme="majorBidi"/>
          <w:sz w:val="24"/>
          <w:szCs w:val="24"/>
        </w:rPr>
      </w:pPr>
      <w:r>
        <w:rPr>
          <w:rFonts w:asciiTheme="majorBidi" w:hAnsiTheme="majorBidi" w:cstheme="majorBidi"/>
          <w:sz w:val="24"/>
          <w:szCs w:val="24"/>
        </w:rPr>
        <w:t>Le travail sur les notions de droit  serait un prétexte pour l’apprentissage de la méthodologie de la dissertation juridique. A la fin de chaque cours, un sujet de dissertation ouverte ou sur document est proposé pour le dégagement de la problématique et le plan de la dissertation.</w:t>
      </w:r>
    </w:p>
    <w:p w:rsidR="00D57AEE" w:rsidRDefault="00D57AEE" w:rsidP="00D57AEE">
      <w:pPr>
        <w:rPr>
          <w:rFonts w:asciiTheme="majorBidi" w:hAnsiTheme="majorBidi" w:cstheme="majorBidi"/>
          <w:sz w:val="24"/>
          <w:szCs w:val="24"/>
        </w:rPr>
      </w:pPr>
      <w:r>
        <w:rPr>
          <w:rFonts w:asciiTheme="majorBidi" w:hAnsiTheme="majorBidi" w:cstheme="majorBidi"/>
          <w:sz w:val="24"/>
          <w:szCs w:val="24"/>
        </w:rPr>
        <w:t>La dissertation sur document consiste en l’analyse d’une notion dans un document proposé à l’étudiant : il s’agit de dégager la problématique générale du texte et d’établir un plan qui permette l’étude de la notion d’après les données du texte. Le travail de l’étudiant ne s’arrête pas à ce niveau,</w:t>
      </w:r>
      <w:r w:rsidR="008301BB">
        <w:rPr>
          <w:rFonts w:asciiTheme="majorBidi" w:hAnsiTheme="majorBidi" w:cstheme="majorBidi"/>
          <w:sz w:val="24"/>
          <w:szCs w:val="24"/>
        </w:rPr>
        <w:t xml:space="preserve"> la notion en question nécessite</w:t>
      </w:r>
      <w:r>
        <w:rPr>
          <w:rFonts w:asciiTheme="majorBidi" w:hAnsiTheme="majorBidi" w:cstheme="majorBidi"/>
          <w:sz w:val="24"/>
          <w:szCs w:val="24"/>
        </w:rPr>
        <w:t xml:space="preserve"> pour son analyse le renvoi à d’autres notions étudiées dans le cours</w:t>
      </w:r>
      <w:r w:rsidR="00B464EB">
        <w:rPr>
          <w:rFonts w:asciiTheme="majorBidi" w:hAnsiTheme="majorBidi" w:cstheme="majorBidi"/>
          <w:sz w:val="24"/>
          <w:szCs w:val="24"/>
        </w:rPr>
        <w:t xml:space="preserve">, l’étudiant devrait faire les associations nécessaires en veillant systématiquement à l’illustration des idées avancées </w:t>
      </w:r>
      <w:r w:rsidR="008301BB">
        <w:rPr>
          <w:rFonts w:asciiTheme="majorBidi" w:hAnsiTheme="majorBidi" w:cstheme="majorBidi"/>
          <w:sz w:val="24"/>
          <w:szCs w:val="24"/>
        </w:rPr>
        <w:t>par des exemples témoignant de l</w:t>
      </w:r>
      <w:r w:rsidR="00B464EB">
        <w:rPr>
          <w:rFonts w:asciiTheme="majorBidi" w:hAnsiTheme="majorBidi" w:cstheme="majorBidi"/>
          <w:sz w:val="24"/>
          <w:szCs w:val="24"/>
        </w:rPr>
        <w:t>a bonne compréhension</w:t>
      </w:r>
      <w:r w:rsidR="00B75CCF">
        <w:rPr>
          <w:rFonts w:asciiTheme="majorBidi" w:hAnsiTheme="majorBidi" w:cstheme="majorBidi"/>
          <w:sz w:val="24"/>
          <w:szCs w:val="24"/>
        </w:rPr>
        <w:t xml:space="preserve">  (voir à ce propos le sujet de dissertation proposé pour les notions de « pouvoir » et « représentation »</w:t>
      </w:r>
      <w:r w:rsidR="00B464EB">
        <w:rPr>
          <w:rFonts w:asciiTheme="majorBidi" w:hAnsiTheme="majorBidi" w:cstheme="majorBidi"/>
          <w:sz w:val="24"/>
          <w:szCs w:val="24"/>
        </w:rPr>
        <w:t>.</w:t>
      </w:r>
    </w:p>
    <w:p w:rsidR="00B75CCF" w:rsidRDefault="00B75CCF" w:rsidP="00D57AEE">
      <w:pPr>
        <w:rPr>
          <w:rFonts w:asciiTheme="majorBidi" w:hAnsiTheme="majorBidi" w:cstheme="majorBidi"/>
          <w:sz w:val="24"/>
          <w:szCs w:val="24"/>
        </w:rPr>
      </w:pPr>
    </w:p>
    <w:p w:rsidR="00B75CCF" w:rsidRDefault="00B75CCF" w:rsidP="00D57AEE">
      <w:pPr>
        <w:rPr>
          <w:rFonts w:asciiTheme="majorBidi" w:hAnsiTheme="majorBidi" w:cstheme="majorBidi"/>
          <w:sz w:val="24"/>
          <w:szCs w:val="24"/>
        </w:rPr>
      </w:pPr>
    </w:p>
    <w:p w:rsidR="00B75CCF" w:rsidRDefault="00B75CCF" w:rsidP="00D57AEE">
      <w:pPr>
        <w:rPr>
          <w:rFonts w:asciiTheme="majorBidi" w:hAnsiTheme="majorBidi" w:cstheme="majorBidi"/>
          <w:sz w:val="24"/>
          <w:szCs w:val="24"/>
        </w:rPr>
      </w:pPr>
    </w:p>
    <w:p w:rsidR="00B75CCF" w:rsidRDefault="00B75CCF" w:rsidP="00D57AEE">
      <w:pPr>
        <w:rPr>
          <w:rFonts w:asciiTheme="majorBidi" w:hAnsiTheme="majorBidi" w:cstheme="majorBidi"/>
          <w:sz w:val="24"/>
          <w:szCs w:val="24"/>
        </w:rPr>
      </w:pPr>
      <w:r>
        <w:rPr>
          <w:rFonts w:asciiTheme="majorBidi" w:hAnsiTheme="majorBidi" w:cstheme="majorBidi"/>
          <w:sz w:val="24"/>
          <w:szCs w:val="24"/>
        </w:rPr>
        <w:t xml:space="preserve">La dissertation ouverte consiste en l’analyse d’une question globale sur la notion pour le dégagement d’une problématique indiquée dans le cours et la proposition d’un plan qui, en principe, permettrait la mise à contribution des idées et exemples du cours, mais aussi des recoupements pertinents </w:t>
      </w:r>
      <w:r w:rsidR="00570496">
        <w:rPr>
          <w:rFonts w:asciiTheme="majorBidi" w:hAnsiTheme="majorBidi" w:cstheme="majorBidi"/>
          <w:sz w:val="24"/>
          <w:szCs w:val="24"/>
        </w:rPr>
        <w:t>avec les autres notions</w:t>
      </w:r>
      <w:r w:rsidR="004F5794">
        <w:rPr>
          <w:rFonts w:asciiTheme="majorBidi" w:hAnsiTheme="majorBidi" w:cstheme="majorBidi"/>
          <w:sz w:val="24"/>
          <w:szCs w:val="24"/>
        </w:rPr>
        <w:t xml:space="preserve"> (voir objectif 3)</w:t>
      </w:r>
    </w:p>
    <w:p w:rsidR="00B464EB" w:rsidRPr="00D57AEE" w:rsidRDefault="00B464EB" w:rsidP="00D57AEE">
      <w:pPr>
        <w:rPr>
          <w:rFonts w:asciiTheme="majorBidi" w:hAnsiTheme="majorBidi" w:cstheme="majorBidi"/>
          <w:sz w:val="24"/>
          <w:szCs w:val="24"/>
        </w:rPr>
      </w:pPr>
    </w:p>
    <w:p w:rsidR="00392EC0" w:rsidRDefault="00C62078" w:rsidP="00392EC0">
      <w:pPr>
        <w:pStyle w:val="Paragraphedeliste"/>
        <w:numPr>
          <w:ilvl w:val="0"/>
          <w:numId w:val="1"/>
        </w:numPr>
        <w:rPr>
          <w:rFonts w:asciiTheme="majorBidi" w:hAnsiTheme="majorBidi" w:cstheme="majorBidi"/>
          <w:sz w:val="24"/>
          <w:szCs w:val="24"/>
        </w:rPr>
      </w:pPr>
      <w:r>
        <w:rPr>
          <w:rFonts w:asciiTheme="majorBidi" w:hAnsiTheme="majorBidi" w:cstheme="majorBidi"/>
          <w:sz w:val="24"/>
          <w:szCs w:val="24"/>
        </w:rPr>
        <w:t>Dégager et mettre en texte les recoupements possibles entre ces notions en fonction des problématiques de droit à traiter</w:t>
      </w:r>
    </w:p>
    <w:p w:rsidR="004F5794" w:rsidRPr="004F5794" w:rsidRDefault="002048B0" w:rsidP="004F5794">
      <w:pPr>
        <w:rPr>
          <w:rFonts w:asciiTheme="majorBidi" w:hAnsiTheme="majorBidi" w:cstheme="majorBidi"/>
          <w:sz w:val="24"/>
          <w:szCs w:val="24"/>
        </w:rPr>
      </w:pPr>
      <w:r>
        <w:rPr>
          <w:rFonts w:asciiTheme="majorBidi" w:hAnsiTheme="majorBidi" w:cstheme="majorBidi"/>
          <w:sz w:val="24"/>
          <w:szCs w:val="24"/>
        </w:rPr>
        <w:t>Dans l’étude des notions et leurs sens en contexte, il ne faudrait pas oublier l’objectif linguistique et rédactionnel : l’Etudiant doit pouvoir faire montre de sa maîtrise de la langue et du style de droit, mais aussi du savoir – faire académique, notamment la capacité de problématiser, de construire et d’articuler les idées, de les discuter. Il est aussi appelé à faire des recoupements et des comparaisons : la matière lui est do</w:t>
      </w:r>
      <w:r w:rsidR="008B2A6D">
        <w:rPr>
          <w:rFonts w:asciiTheme="majorBidi" w:hAnsiTheme="majorBidi" w:cstheme="majorBidi"/>
          <w:sz w:val="24"/>
          <w:szCs w:val="24"/>
        </w:rPr>
        <w:t>nnée, c’est à lui de l’utiliser correctement et adéquatement pour répondre aux questions qu’on lui pose. C’est à lui de dégager la notion ou les notions cadrant avec celle qu’il doit traiter. Tel un constructeur de bâtiment, on lui prépare tous les matériaux nécessaires, c’est à lui de les utiliser utilement et ingénieusement pour la construction recommandée.</w:t>
      </w:r>
    </w:p>
    <w:p w:rsidR="00E80675" w:rsidRDefault="00E80675" w:rsidP="00E80675">
      <w:pPr>
        <w:rPr>
          <w:rFonts w:asciiTheme="majorBidi" w:hAnsiTheme="majorBidi" w:cstheme="majorBidi"/>
          <w:sz w:val="24"/>
          <w:szCs w:val="24"/>
        </w:rPr>
      </w:pPr>
    </w:p>
    <w:p w:rsidR="008342C7" w:rsidRDefault="008342C7" w:rsidP="00E80675">
      <w:pPr>
        <w:rPr>
          <w:rFonts w:asciiTheme="majorBidi" w:hAnsiTheme="majorBidi" w:cstheme="majorBidi"/>
          <w:sz w:val="24"/>
          <w:szCs w:val="24"/>
        </w:rPr>
      </w:pPr>
      <w:r>
        <w:rPr>
          <w:rFonts w:asciiTheme="majorBidi" w:hAnsiTheme="majorBidi" w:cstheme="majorBidi"/>
          <w:b/>
          <w:bCs/>
          <w:sz w:val="24"/>
          <w:szCs w:val="24"/>
          <w:u w:val="single"/>
        </w:rPr>
        <w:t xml:space="preserve">II. </w:t>
      </w:r>
      <w:r w:rsidRPr="008342C7">
        <w:rPr>
          <w:rFonts w:asciiTheme="majorBidi" w:hAnsiTheme="majorBidi" w:cstheme="majorBidi"/>
          <w:b/>
          <w:bCs/>
          <w:sz w:val="24"/>
          <w:szCs w:val="24"/>
          <w:u w:val="single"/>
        </w:rPr>
        <w:t>Progression du cours</w:t>
      </w:r>
      <w:r>
        <w:rPr>
          <w:rFonts w:asciiTheme="majorBidi" w:hAnsiTheme="majorBidi" w:cstheme="majorBidi"/>
          <w:sz w:val="24"/>
          <w:szCs w:val="24"/>
        </w:rPr>
        <w:t> :</w:t>
      </w:r>
    </w:p>
    <w:p w:rsidR="008342C7" w:rsidRPr="007F4BBF" w:rsidRDefault="008342C7" w:rsidP="008342C7">
      <w:pPr>
        <w:spacing w:after="0" w:line="240" w:lineRule="exact"/>
        <w:rPr>
          <w:rFonts w:asciiTheme="majorBidi" w:hAnsiTheme="majorBidi" w:cstheme="majorBidi"/>
          <w:sz w:val="24"/>
          <w:szCs w:val="24"/>
        </w:rPr>
      </w:pPr>
      <w:r w:rsidRPr="007F4BBF">
        <w:rPr>
          <w:rFonts w:asciiTheme="majorBidi" w:hAnsiTheme="majorBidi" w:cstheme="majorBidi"/>
          <w:b/>
          <w:bCs/>
          <w:sz w:val="24"/>
          <w:szCs w:val="24"/>
        </w:rPr>
        <w:t>1</w:t>
      </w:r>
      <w:r w:rsidRPr="007F4BBF">
        <w:rPr>
          <w:rFonts w:asciiTheme="majorBidi" w:hAnsiTheme="majorBidi" w:cstheme="majorBidi"/>
          <w:b/>
          <w:bCs/>
          <w:sz w:val="24"/>
          <w:szCs w:val="24"/>
          <w:vertAlign w:val="superscript"/>
        </w:rPr>
        <w:t>ère</w:t>
      </w:r>
      <w:r w:rsidRPr="007F4BBF">
        <w:rPr>
          <w:rFonts w:asciiTheme="majorBidi" w:hAnsiTheme="majorBidi" w:cstheme="majorBidi"/>
          <w:b/>
          <w:bCs/>
          <w:sz w:val="24"/>
          <w:szCs w:val="24"/>
        </w:rPr>
        <w:t xml:space="preserve"> séance</w:t>
      </w:r>
      <w:r w:rsidRPr="007F4BBF">
        <w:rPr>
          <w:rFonts w:asciiTheme="majorBidi" w:hAnsiTheme="majorBidi" w:cstheme="majorBidi"/>
          <w:sz w:val="24"/>
          <w:szCs w:val="24"/>
        </w:rPr>
        <w:t> :</w:t>
      </w:r>
    </w:p>
    <w:p w:rsidR="008342C7" w:rsidRPr="007F4BBF" w:rsidRDefault="008342C7" w:rsidP="008342C7">
      <w:pPr>
        <w:spacing w:after="0" w:line="240" w:lineRule="exact"/>
        <w:rPr>
          <w:rFonts w:asciiTheme="majorBidi" w:hAnsiTheme="majorBidi" w:cstheme="majorBidi"/>
          <w:i/>
          <w:iCs/>
          <w:sz w:val="24"/>
          <w:szCs w:val="24"/>
        </w:rPr>
      </w:pPr>
      <w:r w:rsidRPr="007F4BBF">
        <w:rPr>
          <w:rFonts w:asciiTheme="majorBidi" w:hAnsiTheme="majorBidi" w:cstheme="majorBidi"/>
          <w:i/>
          <w:iCs/>
          <w:sz w:val="24"/>
          <w:szCs w:val="24"/>
        </w:rPr>
        <w:t>Introduction générale au cours de LTJ</w:t>
      </w:r>
    </w:p>
    <w:p w:rsidR="008342C7" w:rsidRDefault="008342C7" w:rsidP="008342C7">
      <w:pPr>
        <w:spacing w:after="0" w:line="240" w:lineRule="exact"/>
        <w:rPr>
          <w:rFonts w:asciiTheme="majorBidi" w:hAnsiTheme="majorBidi" w:cstheme="majorBidi"/>
          <w:b/>
          <w:bCs/>
          <w:sz w:val="24"/>
          <w:szCs w:val="24"/>
        </w:rPr>
      </w:pPr>
    </w:p>
    <w:p w:rsidR="008342C7" w:rsidRDefault="008342C7" w:rsidP="008342C7">
      <w:pPr>
        <w:spacing w:after="0" w:line="240" w:lineRule="exact"/>
        <w:rPr>
          <w:rFonts w:asciiTheme="majorBidi" w:hAnsiTheme="majorBidi" w:cstheme="majorBidi"/>
          <w:b/>
          <w:bCs/>
          <w:sz w:val="24"/>
          <w:szCs w:val="24"/>
        </w:rPr>
      </w:pPr>
      <w:r w:rsidRPr="007F4BBF">
        <w:rPr>
          <w:rFonts w:asciiTheme="majorBidi" w:hAnsiTheme="majorBidi" w:cstheme="majorBidi"/>
          <w:b/>
          <w:bCs/>
          <w:sz w:val="24"/>
          <w:szCs w:val="24"/>
        </w:rPr>
        <w:t>2</w:t>
      </w:r>
      <w:r w:rsidRPr="007F4BBF">
        <w:rPr>
          <w:rFonts w:asciiTheme="majorBidi" w:hAnsiTheme="majorBidi" w:cstheme="majorBidi"/>
          <w:b/>
          <w:bCs/>
          <w:sz w:val="24"/>
          <w:szCs w:val="24"/>
          <w:vertAlign w:val="superscript"/>
        </w:rPr>
        <w:t>ème</w:t>
      </w:r>
      <w:r w:rsidRPr="007F4BBF">
        <w:rPr>
          <w:rFonts w:asciiTheme="majorBidi" w:hAnsiTheme="majorBidi" w:cstheme="majorBidi"/>
          <w:b/>
          <w:bCs/>
          <w:sz w:val="24"/>
          <w:szCs w:val="24"/>
        </w:rPr>
        <w:t xml:space="preserve">  séance</w:t>
      </w:r>
    </w:p>
    <w:p w:rsidR="008342C7" w:rsidRPr="007F4BBF" w:rsidRDefault="008342C7" w:rsidP="008342C7">
      <w:pPr>
        <w:spacing w:after="0" w:line="240" w:lineRule="exact"/>
        <w:rPr>
          <w:rFonts w:asciiTheme="majorBidi" w:hAnsiTheme="majorBidi" w:cstheme="majorBidi"/>
          <w:b/>
          <w:bCs/>
          <w:i/>
          <w:iCs/>
          <w:sz w:val="24"/>
          <w:szCs w:val="24"/>
        </w:rPr>
      </w:pPr>
      <w:r w:rsidRPr="007F4BBF">
        <w:rPr>
          <w:rFonts w:asciiTheme="majorBidi" w:hAnsiTheme="majorBidi" w:cstheme="majorBidi"/>
          <w:i/>
          <w:iCs/>
          <w:sz w:val="24"/>
          <w:szCs w:val="24"/>
        </w:rPr>
        <w:t>La notion de pouvoir</w:t>
      </w:r>
    </w:p>
    <w:p w:rsidR="008342C7" w:rsidRDefault="008342C7" w:rsidP="008342C7">
      <w:pPr>
        <w:spacing w:after="0" w:line="240" w:lineRule="exact"/>
        <w:rPr>
          <w:rFonts w:asciiTheme="majorBidi" w:hAnsiTheme="majorBidi" w:cstheme="majorBidi"/>
          <w:b/>
          <w:bCs/>
          <w:sz w:val="24"/>
          <w:szCs w:val="24"/>
        </w:rPr>
      </w:pPr>
    </w:p>
    <w:p w:rsidR="008342C7" w:rsidRPr="007F4BBF" w:rsidRDefault="008342C7" w:rsidP="008342C7">
      <w:pPr>
        <w:spacing w:after="0" w:line="240" w:lineRule="exact"/>
        <w:rPr>
          <w:rFonts w:asciiTheme="majorBidi" w:hAnsiTheme="majorBidi" w:cstheme="majorBidi"/>
          <w:b/>
          <w:bCs/>
          <w:sz w:val="24"/>
          <w:szCs w:val="24"/>
        </w:rPr>
      </w:pPr>
      <w:r w:rsidRPr="007F4BBF">
        <w:rPr>
          <w:rFonts w:asciiTheme="majorBidi" w:hAnsiTheme="majorBidi" w:cstheme="majorBidi"/>
          <w:b/>
          <w:bCs/>
          <w:sz w:val="24"/>
          <w:szCs w:val="24"/>
        </w:rPr>
        <w:t>3</w:t>
      </w:r>
      <w:r w:rsidRPr="007F4BBF">
        <w:rPr>
          <w:rFonts w:asciiTheme="majorBidi" w:hAnsiTheme="majorBidi" w:cstheme="majorBidi"/>
          <w:b/>
          <w:bCs/>
          <w:sz w:val="24"/>
          <w:szCs w:val="24"/>
          <w:vertAlign w:val="superscript"/>
        </w:rPr>
        <w:t>ème</w:t>
      </w:r>
      <w:r w:rsidRPr="007F4BBF">
        <w:rPr>
          <w:rFonts w:asciiTheme="majorBidi" w:hAnsiTheme="majorBidi" w:cstheme="majorBidi"/>
          <w:b/>
          <w:bCs/>
          <w:sz w:val="24"/>
          <w:szCs w:val="24"/>
        </w:rPr>
        <w:t xml:space="preserve"> séance</w:t>
      </w:r>
    </w:p>
    <w:p w:rsidR="008342C7" w:rsidRPr="007F4BBF" w:rsidRDefault="008342C7" w:rsidP="008342C7">
      <w:pPr>
        <w:spacing w:after="0" w:line="240" w:lineRule="exact"/>
        <w:rPr>
          <w:rFonts w:asciiTheme="majorBidi" w:hAnsiTheme="majorBidi" w:cstheme="majorBidi"/>
          <w:i/>
          <w:iCs/>
          <w:sz w:val="24"/>
          <w:szCs w:val="24"/>
        </w:rPr>
      </w:pPr>
      <w:r w:rsidRPr="007F4BBF">
        <w:rPr>
          <w:rFonts w:asciiTheme="majorBidi" w:hAnsiTheme="majorBidi" w:cstheme="majorBidi"/>
          <w:i/>
          <w:iCs/>
          <w:sz w:val="24"/>
          <w:szCs w:val="24"/>
        </w:rPr>
        <w:t>La notion de pouvoir (suite)</w:t>
      </w:r>
    </w:p>
    <w:p w:rsidR="008342C7" w:rsidRDefault="008342C7" w:rsidP="008342C7">
      <w:pPr>
        <w:spacing w:after="0" w:line="240" w:lineRule="exact"/>
        <w:rPr>
          <w:rFonts w:asciiTheme="majorBidi" w:hAnsiTheme="majorBidi" w:cstheme="majorBidi"/>
          <w:b/>
          <w:bCs/>
          <w:sz w:val="24"/>
          <w:szCs w:val="24"/>
        </w:rPr>
      </w:pPr>
    </w:p>
    <w:p w:rsidR="008342C7" w:rsidRPr="007F4BBF" w:rsidRDefault="008342C7" w:rsidP="008342C7">
      <w:pPr>
        <w:spacing w:after="0" w:line="240" w:lineRule="exact"/>
        <w:rPr>
          <w:rFonts w:asciiTheme="majorBidi" w:hAnsiTheme="majorBidi" w:cstheme="majorBidi"/>
          <w:b/>
          <w:bCs/>
          <w:sz w:val="24"/>
          <w:szCs w:val="24"/>
        </w:rPr>
      </w:pPr>
      <w:r w:rsidRPr="007F4BBF">
        <w:rPr>
          <w:rFonts w:asciiTheme="majorBidi" w:hAnsiTheme="majorBidi" w:cstheme="majorBidi"/>
          <w:b/>
          <w:bCs/>
          <w:sz w:val="24"/>
          <w:szCs w:val="24"/>
        </w:rPr>
        <w:t>4</w:t>
      </w:r>
      <w:r w:rsidRPr="007F4BBF">
        <w:rPr>
          <w:rFonts w:asciiTheme="majorBidi" w:hAnsiTheme="majorBidi" w:cstheme="majorBidi"/>
          <w:b/>
          <w:bCs/>
          <w:sz w:val="24"/>
          <w:szCs w:val="24"/>
          <w:vertAlign w:val="superscript"/>
        </w:rPr>
        <w:t>ème</w:t>
      </w:r>
      <w:r w:rsidRPr="007F4BBF">
        <w:rPr>
          <w:rFonts w:asciiTheme="majorBidi" w:hAnsiTheme="majorBidi" w:cstheme="majorBidi"/>
          <w:b/>
          <w:bCs/>
          <w:sz w:val="24"/>
          <w:szCs w:val="24"/>
        </w:rPr>
        <w:t xml:space="preserve"> séance</w:t>
      </w:r>
    </w:p>
    <w:p w:rsidR="008342C7" w:rsidRPr="007F4BBF" w:rsidRDefault="008342C7" w:rsidP="008342C7">
      <w:pPr>
        <w:spacing w:after="0" w:line="240" w:lineRule="exact"/>
        <w:rPr>
          <w:rFonts w:asciiTheme="majorBidi" w:hAnsiTheme="majorBidi" w:cstheme="majorBidi"/>
          <w:i/>
          <w:iCs/>
          <w:sz w:val="24"/>
          <w:szCs w:val="24"/>
        </w:rPr>
      </w:pPr>
      <w:r w:rsidRPr="007F4BBF">
        <w:rPr>
          <w:rFonts w:asciiTheme="majorBidi" w:hAnsiTheme="majorBidi" w:cstheme="majorBidi"/>
          <w:i/>
          <w:iCs/>
          <w:sz w:val="24"/>
          <w:szCs w:val="24"/>
        </w:rPr>
        <w:t>La notion de représentation</w:t>
      </w:r>
    </w:p>
    <w:p w:rsidR="008342C7" w:rsidRPr="007F4BBF" w:rsidRDefault="008342C7" w:rsidP="008342C7">
      <w:pPr>
        <w:spacing w:after="0" w:line="240" w:lineRule="exact"/>
        <w:rPr>
          <w:rFonts w:asciiTheme="majorBidi" w:hAnsiTheme="majorBidi" w:cstheme="majorBidi"/>
          <w:b/>
          <w:bCs/>
          <w:i/>
          <w:iCs/>
          <w:sz w:val="24"/>
          <w:szCs w:val="24"/>
        </w:rPr>
      </w:pPr>
    </w:p>
    <w:p w:rsidR="008342C7" w:rsidRPr="007F4BBF" w:rsidRDefault="008342C7" w:rsidP="008342C7">
      <w:pPr>
        <w:spacing w:after="0" w:line="240" w:lineRule="exact"/>
        <w:rPr>
          <w:rFonts w:asciiTheme="majorBidi" w:hAnsiTheme="majorBidi" w:cstheme="majorBidi"/>
          <w:sz w:val="24"/>
          <w:szCs w:val="24"/>
        </w:rPr>
      </w:pPr>
      <w:r w:rsidRPr="007F4BBF">
        <w:rPr>
          <w:rFonts w:asciiTheme="majorBidi" w:hAnsiTheme="majorBidi" w:cstheme="majorBidi"/>
          <w:b/>
          <w:bCs/>
          <w:sz w:val="24"/>
          <w:szCs w:val="24"/>
        </w:rPr>
        <w:t>5</w:t>
      </w:r>
      <w:r w:rsidRPr="007F4BBF">
        <w:rPr>
          <w:rFonts w:asciiTheme="majorBidi" w:hAnsiTheme="majorBidi" w:cstheme="majorBidi"/>
          <w:b/>
          <w:bCs/>
          <w:sz w:val="24"/>
          <w:szCs w:val="24"/>
          <w:vertAlign w:val="superscript"/>
        </w:rPr>
        <w:t>ème</w:t>
      </w:r>
      <w:r w:rsidRPr="007F4BBF">
        <w:rPr>
          <w:rFonts w:asciiTheme="majorBidi" w:hAnsiTheme="majorBidi" w:cstheme="majorBidi"/>
          <w:b/>
          <w:bCs/>
          <w:sz w:val="24"/>
          <w:szCs w:val="24"/>
        </w:rPr>
        <w:t xml:space="preserve"> séance</w:t>
      </w:r>
      <w:r w:rsidRPr="007F4BBF">
        <w:rPr>
          <w:rFonts w:asciiTheme="majorBidi" w:hAnsiTheme="majorBidi" w:cstheme="majorBidi"/>
          <w:sz w:val="24"/>
          <w:szCs w:val="24"/>
        </w:rPr>
        <w:t> :</w:t>
      </w:r>
    </w:p>
    <w:p w:rsidR="008342C7" w:rsidRPr="007F4BBF" w:rsidRDefault="008342C7" w:rsidP="008342C7">
      <w:pPr>
        <w:spacing w:after="0" w:line="240" w:lineRule="exact"/>
        <w:rPr>
          <w:rFonts w:asciiTheme="majorBidi" w:hAnsiTheme="majorBidi" w:cstheme="majorBidi"/>
          <w:i/>
          <w:iCs/>
          <w:sz w:val="24"/>
          <w:szCs w:val="24"/>
        </w:rPr>
      </w:pPr>
      <w:r w:rsidRPr="007F4BBF">
        <w:rPr>
          <w:rFonts w:asciiTheme="majorBidi" w:hAnsiTheme="majorBidi" w:cstheme="majorBidi"/>
          <w:i/>
          <w:iCs/>
          <w:sz w:val="24"/>
          <w:szCs w:val="24"/>
        </w:rPr>
        <w:t>La notion de représentation (suite)</w:t>
      </w:r>
    </w:p>
    <w:p w:rsidR="008342C7" w:rsidRDefault="008342C7" w:rsidP="008342C7">
      <w:pPr>
        <w:spacing w:after="0" w:line="240" w:lineRule="exact"/>
        <w:rPr>
          <w:rFonts w:asciiTheme="majorBidi" w:hAnsiTheme="majorBidi" w:cstheme="majorBidi"/>
          <w:b/>
          <w:bCs/>
          <w:sz w:val="24"/>
          <w:szCs w:val="24"/>
        </w:rPr>
      </w:pPr>
    </w:p>
    <w:p w:rsidR="008342C7" w:rsidRPr="007F4BBF" w:rsidRDefault="008342C7" w:rsidP="008342C7">
      <w:pPr>
        <w:spacing w:after="0" w:line="240" w:lineRule="exact"/>
        <w:rPr>
          <w:rFonts w:asciiTheme="majorBidi" w:hAnsiTheme="majorBidi" w:cstheme="majorBidi"/>
          <w:b/>
          <w:bCs/>
          <w:sz w:val="24"/>
          <w:szCs w:val="24"/>
        </w:rPr>
      </w:pPr>
      <w:r w:rsidRPr="007F4BBF">
        <w:rPr>
          <w:rFonts w:asciiTheme="majorBidi" w:hAnsiTheme="majorBidi" w:cstheme="majorBidi"/>
          <w:b/>
          <w:bCs/>
          <w:sz w:val="24"/>
          <w:szCs w:val="24"/>
        </w:rPr>
        <w:t>6</w:t>
      </w:r>
      <w:r w:rsidRPr="007F4BBF">
        <w:rPr>
          <w:rFonts w:asciiTheme="majorBidi" w:hAnsiTheme="majorBidi" w:cstheme="majorBidi"/>
          <w:b/>
          <w:bCs/>
          <w:sz w:val="24"/>
          <w:szCs w:val="24"/>
          <w:vertAlign w:val="superscript"/>
        </w:rPr>
        <w:t>ème</w:t>
      </w:r>
      <w:r w:rsidRPr="007F4BBF">
        <w:rPr>
          <w:rFonts w:asciiTheme="majorBidi" w:hAnsiTheme="majorBidi" w:cstheme="majorBidi"/>
          <w:b/>
          <w:bCs/>
          <w:sz w:val="24"/>
          <w:szCs w:val="24"/>
        </w:rPr>
        <w:t xml:space="preserve"> séance :</w:t>
      </w:r>
    </w:p>
    <w:p w:rsidR="008342C7" w:rsidRPr="007F4BBF" w:rsidRDefault="008342C7" w:rsidP="008342C7">
      <w:pPr>
        <w:spacing w:after="0" w:line="240" w:lineRule="exact"/>
        <w:rPr>
          <w:rFonts w:asciiTheme="majorBidi" w:hAnsiTheme="majorBidi" w:cstheme="majorBidi"/>
          <w:i/>
          <w:iCs/>
          <w:sz w:val="24"/>
          <w:szCs w:val="24"/>
        </w:rPr>
      </w:pPr>
      <w:r w:rsidRPr="007F4BBF">
        <w:rPr>
          <w:rFonts w:asciiTheme="majorBidi" w:hAnsiTheme="majorBidi" w:cstheme="majorBidi"/>
          <w:i/>
          <w:iCs/>
          <w:sz w:val="24"/>
          <w:szCs w:val="24"/>
        </w:rPr>
        <w:t>La notion d’opinion publique</w:t>
      </w:r>
    </w:p>
    <w:p w:rsidR="008342C7" w:rsidRDefault="008342C7" w:rsidP="008342C7">
      <w:pPr>
        <w:spacing w:after="0" w:line="240" w:lineRule="exact"/>
        <w:rPr>
          <w:rFonts w:asciiTheme="majorBidi" w:hAnsiTheme="majorBidi" w:cstheme="majorBidi"/>
          <w:b/>
          <w:bCs/>
          <w:sz w:val="24"/>
          <w:szCs w:val="24"/>
        </w:rPr>
      </w:pPr>
    </w:p>
    <w:p w:rsidR="008342C7" w:rsidRPr="007F4BBF" w:rsidRDefault="008342C7" w:rsidP="008342C7">
      <w:pPr>
        <w:spacing w:after="0" w:line="240" w:lineRule="exact"/>
        <w:rPr>
          <w:rFonts w:asciiTheme="majorBidi" w:hAnsiTheme="majorBidi" w:cstheme="majorBidi"/>
          <w:sz w:val="24"/>
          <w:szCs w:val="24"/>
        </w:rPr>
      </w:pPr>
      <w:r w:rsidRPr="007F4BBF">
        <w:rPr>
          <w:rFonts w:asciiTheme="majorBidi" w:hAnsiTheme="majorBidi" w:cstheme="majorBidi"/>
          <w:b/>
          <w:bCs/>
          <w:sz w:val="24"/>
          <w:szCs w:val="24"/>
        </w:rPr>
        <w:t>7</w:t>
      </w:r>
      <w:r w:rsidRPr="007F4BBF">
        <w:rPr>
          <w:rFonts w:asciiTheme="majorBidi" w:hAnsiTheme="majorBidi" w:cstheme="majorBidi"/>
          <w:b/>
          <w:bCs/>
          <w:sz w:val="24"/>
          <w:szCs w:val="24"/>
          <w:vertAlign w:val="superscript"/>
        </w:rPr>
        <w:t>ème</w:t>
      </w:r>
      <w:r w:rsidRPr="007F4BBF">
        <w:rPr>
          <w:rFonts w:asciiTheme="majorBidi" w:hAnsiTheme="majorBidi" w:cstheme="majorBidi"/>
          <w:b/>
          <w:bCs/>
          <w:sz w:val="24"/>
          <w:szCs w:val="24"/>
        </w:rPr>
        <w:t xml:space="preserve"> séance</w:t>
      </w:r>
      <w:r w:rsidRPr="007F4BBF">
        <w:rPr>
          <w:rFonts w:asciiTheme="majorBidi" w:hAnsiTheme="majorBidi" w:cstheme="majorBidi"/>
          <w:sz w:val="24"/>
          <w:szCs w:val="24"/>
        </w:rPr>
        <w:t> :</w:t>
      </w:r>
    </w:p>
    <w:p w:rsidR="008342C7" w:rsidRPr="007F4BBF" w:rsidRDefault="008342C7" w:rsidP="008342C7">
      <w:pPr>
        <w:spacing w:after="0" w:line="240" w:lineRule="exact"/>
        <w:rPr>
          <w:rFonts w:asciiTheme="majorBidi" w:hAnsiTheme="majorBidi" w:cstheme="majorBidi"/>
          <w:i/>
          <w:iCs/>
          <w:sz w:val="24"/>
          <w:szCs w:val="24"/>
        </w:rPr>
      </w:pPr>
      <w:r w:rsidRPr="007F4BBF">
        <w:rPr>
          <w:rFonts w:asciiTheme="majorBidi" w:hAnsiTheme="majorBidi" w:cstheme="majorBidi"/>
          <w:i/>
          <w:iCs/>
          <w:sz w:val="24"/>
          <w:szCs w:val="24"/>
        </w:rPr>
        <w:t>La notion d’opinion publique (suite)</w:t>
      </w:r>
    </w:p>
    <w:p w:rsidR="008342C7" w:rsidRDefault="008342C7" w:rsidP="008342C7">
      <w:pPr>
        <w:spacing w:after="0" w:line="240" w:lineRule="exact"/>
        <w:rPr>
          <w:rFonts w:asciiTheme="majorBidi" w:hAnsiTheme="majorBidi" w:cstheme="majorBidi"/>
          <w:b/>
          <w:bCs/>
          <w:sz w:val="24"/>
          <w:szCs w:val="24"/>
        </w:rPr>
      </w:pPr>
    </w:p>
    <w:p w:rsidR="008342C7" w:rsidRPr="007F4BBF" w:rsidRDefault="008342C7" w:rsidP="008342C7">
      <w:pPr>
        <w:spacing w:after="0" w:line="240" w:lineRule="exact"/>
        <w:rPr>
          <w:rFonts w:asciiTheme="majorBidi" w:hAnsiTheme="majorBidi" w:cstheme="majorBidi"/>
          <w:sz w:val="24"/>
          <w:szCs w:val="24"/>
        </w:rPr>
      </w:pPr>
      <w:r w:rsidRPr="007F4BBF">
        <w:rPr>
          <w:rFonts w:asciiTheme="majorBidi" w:hAnsiTheme="majorBidi" w:cstheme="majorBidi"/>
          <w:b/>
          <w:bCs/>
          <w:sz w:val="24"/>
          <w:szCs w:val="24"/>
        </w:rPr>
        <w:t>8</w:t>
      </w:r>
      <w:r w:rsidRPr="007F4BBF">
        <w:rPr>
          <w:rFonts w:asciiTheme="majorBidi" w:hAnsiTheme="majorBidi" w:cstheme="majorBidi"/>
          <w:b/>
          <w:bCs/>
          <w:sz w:val="24"/>
          <w:szCs w:val="24"/>
          <w:vertAlign w:val="superscript"/>
        </w:rPr>
        <w:t>ème</w:t>
      </w:r>
      <w:r w:rsidRPr="007F4BBF">
        <w:rPr>
          <w:rFonts w:asciiTheme="majorBidi" w:hAnsiTheme="majorBidi" w:cstheme="majorBidi"/>
          <w:b/>
          <w:bCs/>
          <w:sz w:val="24"/>
          <w:szCs w:val="24"/>
        </w:rPr>
        <w:t xml:space="preserve"> séance</w:t>
      </w:r>
      <w:r w:rsidRPr="007F4BBF">
        <w:rPr>
          <w:rFonts w:asciiTheme="majorBidi" w:hAnsiTheme="majorBidi" w:cstheme="majorBidi"/>
          <w:sz w:val="24"/>
          <w:szCs w:val="24"/>
        </w:rPr>
        <w:t> :</w:t>
      </w:r>
    </w:p>
    <w:p w:rsidR="008342C7" w:rsidRPr="007F4BBF" w:rsidRDefault="008342C7" w:rsidP="008342C7">
      <w:pPr>
        <w:spacing w:after="0" w:line="240" w:lineRule="exact"/>
        <w:rPr>
          <w:rFonts w:asciiTheme="majorBidi" w:hAnsiTheme="majorBidi" w:cstheme="majorBidi"/>
          <w:i/>
          <w:iCs/>
          <w:sz w:val="24"/>
          <w:szCs w:val="24"/>
        </w:rPr>
      </w:pPr>
      <w:r w:rsidRPr="007F4BBF">
        <w:rPr>
          <w:rFonts w:asciiTheme="majorBidi" w:hAnsiTheme="majorBidi" w:cstheme="majorBidi"/>
          <w:i/>
          <w:iCs/>
          <w:sz w:val="24"/>
          <w:szCs w:val="24"/>
        </w:rPr>
        <w:t>La notion d’égalité</w:t>
      </w:r>
    </w:p>
    <w:p w:rsidR="008342C7" w:rsidRDefault="008342C7" w:rsidP="008342C7">
      <w:pPr>
        <w:spacing w:after="0" w:line="240" w:lineRule="exact"/>
        <w:rPr>
          <w:rFonts w:asciiTheme="majorBidi" w:hAnsiTheme="majorBidi" w:cstheme="majorBidi"/>
          <w:b/>
          <w:bCs/>
          <w:sz w:val="24"/>
          <w:szCs w:val="24"/>
        </w:rPr>
      </w:pPr>
    </w:p>
    <w:p w:rsidR="008342C7" w:rsidRPr="007F4BBF" w:rsidRDefault="008342C7" w:rsidP="008342C7">
      <w:pPr>
        <w:spacing w:after="0" w:line="240" w:lineRule="exact"/>
        <w:rPr>
          <w:rFonts w:asciiTheme="majorBidi" w:hAnsiTheme="majorBidi" w:cstheme="majorBidi"/>
          <w:sz w:val="24"/>
          <w:szCs w:val="24"/>
        </w:rPr>
      </w:pPr>
      <w:r w:rsidRPr="007F4BBF">
        <w:rPr>
          <w:rFonts w:asciiTheme="majorBidi" w:hAnsiTheme="majorBidi" w:cstheme="majorBidi"/>
          <w:b/>
          <w:bCs/>
          <w:sz w:val="24"/>
          <w:szCs w:val="24"/>
        </w:rPr>
        <w:t>9</w:t>
      </w:r>
      <w:r w:rsidRPr="007F4BBF">
        <w:rPr>
          <w:rFonts w:asciiTheme="majorBidi" w:hAnsiTheme="majorBidi" w:cstheme="majorBidi"/>
          <w:b/>
          <w:bCs/>
          <w:sz w:val="24"/>
          <w:szCs w:val="24"/>
          <w:vertAlign w:val="superscript"/>
        </w:rPr>
        <w:t>ème</w:t>
      </w:r>
      <w:r w:rsidRPr="007F4BBF">
        <w:rPr>
          <w:rFonts w:asciiTheme="majorBidi" w:hAnsiTheme="majorBidi" w:cstheme="majorBidi"/>
          <w:b/>
          <w:bCs/>
          <w:sz w:val="24"/>
          <w:szCs w:val="24"/>
        </w:rPr>
        <w:t xml:space="preserve"> séance</w:t>
      </w:r>
      <w:r w:rsidRPr="007F4BBF">
        <w:rPr>
          <w:rFonts w:asciiTheme="majorBidi" w:hAnsiTheme="majorBidi" w:cstheme="majorBidi"/>
          <w:sz w:val="24"/>
          <w:szCs w:val="24"/>
        </w:rPr>
        <w:t> :</w:t>
      </w:r>
    </w:p>
    <w:p w:rsidR="008342C7" w:rsidRPr="007F4BBF" w:rsidRDefault="008342C7" w:rsidP="008342C7">
      <w:pPr>
        <w:spacing w:after="0" w:line="240" w:lineRule="exact"/>
        <w:rPr>
          <w:rFonts w:asciiTheme="majorBidi" w:hAnsiTheme="majorBidi" w:cstheme="majorBidi"/>
          <w:i/>
          <w:iCs/>
          <w:sz w:val="24"/>
          <w:szCs w:val="24"/>
        </w:rPr>
      </w:pPr>
      <w:r w:rsidRPr="007F4BBF">
        <w:rPr>
          <w:rFonts w:asciiTheme="majorBidi" w:hAnsiTheme="majorBidi" w:cstheme="majorBidi"/>
          <w:i/>
          <w:iCs/>
          <w:sz w:val="24"/>
          <w:szCs w:val="24"/>
        </w:rPr>
        <w:t>La notion d’égalité (suite)</w:t>
      </w:r>
    </w:p>
    <w:p w:rsidR="008342C7" w:rsidRDefault="008342C7" w:rsidP="008342C7">
      <w:pPr>
        <w:spacing w:after="0" w:line="240" w:lineRule="exact"/>
        <w:rPr>
          <w:rFonts w:asciiTheme="majorBidi" w:hAnsiTheme="majorBidi" w:cstheme="majorBidi"/>
          <w:b/>
          <w:bCs/>
          <w:sz w:val="24"/>
          <w:szCs w:val="24"/>
        </w:rPr>
      </w:pPr>
    </w:p>
    <w:p w:rsidR="008342C7" w:rsidRDefault="008342C7" w:rsidP="008342C7">
      <w:pPr>
        <w:spacing w:after="0" w:line="240" w:lineRule="exact"/>
        <w:rPr>
          <w:rFonts w:asciiTheme="majorBidi" w:hAnsiTheme="majorBidi" w:cstheme="majorBidi"/>
          <w:b/>
          <w:bCs/>
          <w:sz w:val="24"/>
          <w:szCs w:val="24"/>
        </w:rPr>
      </w:pPr>
    </w:p>
    <w:p w:rsidR="008342C7" w:rsidRPr="007F4BBF" w:rsidRDefault="008342C7" w:rsidP="008342C7">
      <w:pPr>
        <w:spacing w:after="0" w:line="240" w:lineRule="exact"/>
        <w:rPr>
          <w:rFonts w:asciiTheme="majorBidi" w:hAnsiTheme="majorBidi" w:cstheme="majorBidi"/>
          <w:sz w:val="24"/>
          <w:szCs w:val="24"/>
        </w:rPr>
      </w:pPr>
      <w:r w:rsidRPr="007F4BBF">
        <w:rPr>
          <w:rFonts w:asciiTheme="majorBidi" w:hAnsiTheme="majorBidi" w:cstheme="majorBidi"/>
          <w:b/>
          <w:bCs/>
          <w:sz w:val="24"/>
          <w:szCs w:val="24"/>
        </w:rPr>
        <w:t>10</w:t>
      </w:r>
      <w:r w:rsidRPr="007F4BBF">
        <w:rPr>
          <w:rFonts w:asciiTheme="majorBidi" w:hAnsiTheme="majorBidi" w:cstheme="majorBidi"/>
          <w:b/>
          <w:bCs/>
          <w:sz w:val="24"/>
          <w:szCs w:val="24"/>
          <w:vertAlign w:val="superscript"/>
        </w:rPr>
        <w:t>ème</w:t>
      </w:r>
      <w:r w:rsidRPr="007F4BBF">
        <w:rPr>
          <w:rFonts w:asciiTheme="majorBidi" w:hAnsiTheme="majorBidi" w:cstheme="majorBidi"/>
          <w:b/>
          <w:bCs/>
          <w:sz w:val="24"/>
          <w:szCs w:val="24"/>
        </w:rPr>
        <w:t xml:space="preserve"> séance</w:t>
      </w:r>
      <w:r w:rsidRPr="007F4BBF">
        <w:rPr>
          <w:rFonts w:asciiTheme="majorBidi" w:hAnsiTheme="majorBidi" w:cstheme="majorBidi"/>
          <w:sz w:val="24"/>
          <w:szCs w:val="24"/>
        </w:rPr>
        <w:t> :</w:t>
      </w:r>
    </w:p>
    <w:p w:rsidR="008342C7" w:rsidRPr="00CC53BE" w:rsidRDefault="008342C7" w:rsidP="008342C7">
      <w:pPr>
        <w:spacing w:after="0" w:line="240" w:lineRule="exact"/>
        <w:rPr>
          <w:rFonts w:asciiTheme="majorBidi" w:hAnsiTheme="majorBidi" w:cstheme="majorBidi"/>
          <w:i/>
          <w:iCs/>
          <w:sz w:val="24"/>
          <w:szCs w:val="24"/>
        </w:rPr>
      </w:pPr>
      <w:r w:rsidRPr="00CC53BE">
        <w:rPr>
          <w:rFonts w:asciiTheme="majorBidi" w:hAnsiTheme="majorBidi" w:cstheme="majorBidi"/>
          <w:i/>
          <w:iCs/>
          <w:sz w:val="24"/>
          <w:szCs w:val="24"/>
        </w:rPr>
        <w:t>La notion de liberté</w:t>
      </w:r>
    </w:p>
    <w:p w:rsidR="008342C7" w:rsidRDefault="008342C7" w:rsidP="008342C7">
      <w:pPr>
        <w:spacing w:after="0" w:line="240" w:lineRule="exact"/>
        <w:rPr>
          <w:rFonts w:asciiTheme="majorBidi" w:hAnsiTheme="majorBidi" w:cstheme="majorBidi"/>
          <w:b/>
          <w:bCs/>
          <w:sz w:val="24"/>
          <w:szCs w:val="24"/>
        </w:rPr>
      </w:pPr>
    </w:p>
    <w:p w:rsidR="008342C7" w:rsidRPr="007F4BBF" w:rsidRDefault="008342C7" w:rsidP="008342C7">
      <w:pPr>
        <w:spacing w:after="0" w:line="240" w:lineRule="exact"/>
        <w:rPr>
          <w:rFonts w:asciiTheme="majorBidi" w:hAnsiTheme="majorBidi" w:cstheme="majorBidi"/>
          <w:b/>
          <w:bCs/>
          <w:sz w:val="24"/>
          <w:szCs w:val="24"/>
        </w:rPr>
      </w:pPr>
      <w:r w:rsidRPr="007F4BBF">
        <w:rPr>
          <w:rFonts w:asciiTheme="majorBidi" w:hAnsiTheme="majorBidi" w:cstheme="majorBidi"/>
          <w:b/>
          <w:bCs/>
          <w:sz w:val="24"/>
          <w:szCs w:val="24"/>
        </w:rPr>
        <w:t>11</w:t>
      </w:r>
      <w:r w:rsidRPr="007F4BBF">
        <w:rPr>
          <w:rFonts w:asciiTheme="majorBidi" w:hAnsiTheme="majorBidi" w:cstheme="majorBidi"/>
          <w:b/>
          <w:bCs/>
          <w:sz w:val="24"/>
          <w:szCs w:val="24"/>
          <w:vertAlign w:val="superscript"/>
        </w:rPr>
        <w:t>ème</w:t>
      </w:r>
      <w:r w:rsidRPr="007F4BBF">
        <w:rPr>
          <w:rFonts w:asciiTheme="majorBidi" w:hAnsiTheme="majorBidi" w:cstheme="majorBidi"/>
          <w:b/>
          <w:bCs/>
          <w:sz w:val="24"/>
          <w:szCs w:val="24"/>
        </w:rPr>
        <w:t xml:space="preserve"> séance :</w:t>
      </w:r>
    </w:p>
    <w:p w:rsidR="008342C7" w:rsidRPr="00CC53BE" w:rsidRDefault="008342C7" w:rsidP="008342C7">
      <w:pPr>
        <w:spacing w:after="0" w:line="240" w:lineRule="exact"/>
        <w:rPr>
          <w:rFonts w:asciiTheme="majorBidi" w:hAnsiTheme="majorBidi" w:cstheme="majorBidi"/>
          <w:i/>
          <w:iCs/>
          <w:sz w:val="24"/>
          <w:szCs w:val="24"/>
        </w:rPr>
      </w:pPr>
      <w:r w:rsidRPr="00CC53BE">
        <w:rPr>
          <w:rFonts w:asciiTheme="majorBidi" w:hAnsiTheme="majorBidi" w:cstheme="majorBidi"/>
          <w:i/>
          <w:iCs/>
          <w:sz w:val="24"/>
          <w:szCs w:val="24"/>
        </w:rPr>
        <w:t>La notion de liberté (suite)</w:t>
      </w:r>
    </w:p>
    <w:p w:rsidR="008342C7" w:rsidRPr="00CC53BE" w:rsidRDefault="008342C7" w:rsidP="008342C7">
      <w:pPr>
        <w:spacing w:after="0" w:line="240" w:lineRule="exact"/>
        <w:rPr>
          <w:rFonts w:asciiTheme="majorBidi" w:hAnsiTheme="majorBidi" w:cstheme="majorBidi"/>
          <w:b/>
          <w:bCs/>
          <w:i/>
          <w:iCs/>
          <w:sz w:val="24"/>
          <w:szCs w:val="24"/>
        </w:rPr>
      </w:pPr>
    </w:p>
    <w:p w:rsidR="008342C7" w:rsidRPr="007F4BBF" w:rsidRDefault="008342C7" w:rsidP="008342C7">
      <w:pPr>
        <w:spacing w:after="0" w:line="240" w:lineRule="exact"/>
        <w:rPr>
          <w:rFonts w:asciiTheme="majorBidi" w:hAnsiTheme="majorBidi" w:cstheme="majorBidi"/>
          <w:sz w:val="24"/>
          <w:szCs w:val="24"/>
        </w:rPr>
      </w:pPr>
      <w:r w:rsidRPr="007F4BBF">
        <w:rPr>
          <w:rFonts w:asciiTheme="majorBidi" w:hAnsiTheme="majorBidi" w:cstheme="majorBidi"/>
          <w:b/>
          <w:bCs/>
          <w:sz w:val="24"/>
          <w:szCs w:val="24"/>
        </w:rPr>
        <w:t>12</w:t>
      </w:r>
      <w:r w:rsidRPr="007F4BBF">
        <w:rPr>
          <w:rFonts w:asciiTheme="majorBidi" w:hAnsiTheme="majorBidi" w:cstheme="majorBidi"/>
          <w:b/>
          <w:bCs/>
          <w:sz w:val="24"/>
          <w:szCs w:val="24"/>
          <w:vertAlign w:val="superscript"/>
        </w:rPr>
        <w:t>ème</w:t>
      </w:r>
      <w:r w:rsidRPr="007F4BBF">
        <w:rPr>
          <w:rFonts w:asciiTheme="majorBidi" w:hAnsiTheme="majorBidi" w:cstheme="majorBidi"/>
          <w:b/>
          <w:bCs/>
          <w:sz w:val="24"/>
          <w:szCs w:val="24"/>
        </w:rPr>
        <w:t xml:space="preserve"> séance</w:t>
      </w:r>
      <w:r w:rsidRPr="007F4BBF">
        <w:rPr>
          <w:rFonts w:asciiTheme="majorBidi" w:hAnsiTheme="majorBidi" w:cstheme="majorBidi"/>
          <w:sz w:val="24"/>
          <w:szCs w:val="24"/>
        </w:rPr>
        <w:t> :</w:t>
      </w:r>
    </w:p>
    <w:p w:rsidR="008342C7" w:rsidRPr="00CC53BE" w:rsidRDefault="008342C7" w:rsidP="008342C7">
      <w:pPr>
        <w:spacing w:after="0" w:line="240" w:lineRule="exact"/>
        <w:rPr>
          <w:rFonts w:asciiTheme="majorBidi" w:hAnsiTheme="majorBidi" w:cstheme="majorBidi"/>
          <w:i/>
          <w:iCs/>
          <w:sz w:val="24"/>
          <w:szCs w:val="24"/>
        </w:rPr>
      </w:pPr>
      <w:r w:rsidRPr="00CC53BE">
        <w:rPr>
          <w:rFonts w:asciiTheme="majorBidi" w:hAnsiTheme="majorBidi" w:cstheme="majorBidi"/>
          <w:i/>
          <w:iCs/>
          <w:sz w:val="24"/>
          <w:szCs w:val="24"/>
        </w:rPr>
        <w:t>La notion de responsabilité</w:t>
      </w:r>
    </w:p>
    <w:p w:rsidR="008342C7" w:rsidRDefault="008342C7" w:rsidP="008342C7">
      <w:pPr>
        <w:spacing w:after="0" w:line="240" w:lineRule="exact"/>
        <w:rPr>
          <w:rFonts w:asciiTheme="majorBidi" w:hAnsiTheme="majorBidi" w:cstheme="majorBidi"/>
          <w:b/>
          <w:bCs/>
          <w:sz w:val="24"/>
          <w:szCs w:val="24"/>
        </w:rPr>
      </w:pPr>
    </w:p>
    <w:p w:rsidR="008342C7" w:rsidRPr="007F4BBF" w:rsidRDefault="008342C7" w:rsidP="008342C7">
      <w:pPr>
        <w:spacing w:after="0" w:line="240" w:lineRule="exact"/>
        <w:rPr>
          <w:rFonts w:asciiTheme="majorBidi" w:hAnsiTheme="majorBidi" w:cstheme="majorBidi"/>
          <w:b/>
          <w:bCs/>
          <w:sz w:val="24"/>
          <w:szCs w:val="24"/>
        </w:rPr>
      </w:pPr>
      <w:r w:rsidRPr="007F4BBF">
        <w:rPr>
          <w:rFonts w:asciiTheme="majorBidi" w:hAnsiTheme="majorBidi" w:cstheme="majorBidi"/>
          <w:b/>
          <w:bCs/>
          <w:sz w:val="24"/>
          <w:szCs w:val="24"/>
        </w:rPr>
        <w:t>13</w:t>
      </w:r>
      <w:r w:rsidRPr="007F4BBF">
        <w:rPr>
          <w:rFonts w:asciiTheme="majorBidi" w:hAnsiTheme="majorBidi" w:cstheme="majorBidi"/>
          <w:b/>
          <w:bCs/>
          <w:sz w:val="24"/>
          <w:szCs w:val="24"/>
          <w:vertAlign w:val="superscript"/>
        </w:rPr>
        <w:t>ème</w:t>
      </w:r>
      <w:r w:rsidRPr="007F4BBF">
        <w:rPr>
          <w:rFonts w:asciiTheme="majorBidi" w:hAnsiTheme="majorBidi" w:cstheme="majorBidi"/>
          <w:b/>
          <w:bCs/>
          <w:sz w:val="24"/>
          <w:szCs w:val="24"/>
        </w:rPr>
        <w:t xml:space="preserve"> séance :</w:t>
      </w:r>
    </w:p>
    <w:p w:rsidR="008342C7" w:rsidRPr="00CC53BE" w:rsidRDefault="008342C7" w:rsidP="008342C7">
      <w:pPr>
        <w:spacing w:after="0" w:line="240" w:lineRule="exact"/>
        <w:rPr>
          <w:rFonts w:asciiTheme="majorBidi" w:hAnsiTheme="majorBidi" w:cstheme="majorBidi"/>
          <w:i/>
          <w:iCs/>
          <w:sz w:val="24"/>
          <w:szCs w:val="24"/>
        </w:rPr>
      </w:pPr>
      <w:r w:rsidRPr="00CC53BE">
        <w:rPr>
          <w:rFonts w:asciiTheme="majorBidi" w:hAnsiTheme="majorBidi" w:cstheme="majorBidi"/>
          <w:i/>
          <w:iCs/>
          <w:sz w:val="24"/>
          <w:szCs w:val="24"/>
        </w:rPr>
        <w:t>La notion de responsabilité (suite)</w:t>
      </w:r>
    </w:p>
    <w:p w:rsidR="008342C7" w:rsidRDefault="008342C7" w:rsidP="008342C7">
      <w:pPr>
        <w:spacing w:after="0" w:line="240" w:lineRule="exact"/>
        <w:rPr>
          <w:rFonts w:asciiTheme="majorBidi" w:hAnsiTheme="majorBidi" w:cstheme="majorBidi"/>
          <w:b/>
          <w:bCs/>
          <w:sz w:val="24"/>
          <w:szCs w:val="24"/>
        </w:rPr>
      </w:pPr>
    </w:p>
    <w:p w:rsidR="008342C7" w:rsidRPr="007F4BBF" w:rsidRDefault="008342C7" w:rsidP="008342C7">
      <w:pPr>
        <w:spacing w:after="0" w:line="240" w:lineRule="exact"/>
        <w:rPr>
          <w:rFonts w:asciiTheme="majorBidi" w:hAnsiTheme="majorBidi" w:cstheme="majorBidi"/>
          <w:sz w:val="24"/>
          <w:szCs w:val="24"/>
        </w:rPr>
      </w:pPr>
      <w:r w:rsidRPr="007F4BBF">
        <w:rPr>
          <w:rFonts w:asciiTheme="majorBidi" w:hAnsiTheme="majorBidi" w:cstheme="majorBidi"/>
          <w:b/>
          <w:bCs/>
          <w:sz w:val="24"/>
          <w:szCs w:val="24"/>
        </w:rPr>
        <w:t>14</w:t>
      </w:r>
      <w:r w:rsidRPr="007F4BBF">
        <w:rPr>
          <w:rFonts w:asciiTheme="majorBidi" w:hAnsiTheme="majorBidi" w:cstheme="majorBidi"/>
          <w:b/>
          <w:bCs/>
          <w:sz w:val="24"/>
          <w:szCs w:val="24"/>
          <w:vertAlign w:val="superscript"/>
        </w:rPr>
        <w:t>ème</w:t>
      </w:r>
      <w:r w:rsidRPr="007F4BBF">
        <w:rPr>
          <w:rFonts w:asciiTheme="majorBidi" w:hAnsiTheme="majorBidi" w:cstheme="majorBidi"/>
          <w:b/>
          <w:bCs/>
          <w:sz w:val="24"/>
          <w:szCs w:val="24"/>
        </w:rPr>
        <w:t xml:space="preserve"> séance</w:t>
      </w:r>
      <w:r w:rsidRPr="007F4BBF">
        <w:rPr>
          <w:rFonts w:asciiTheme="majorBidi" w:hAnsiTheme="majorBidi" w:cstheme="majorBidi"/>
          <w:sz w:val="24"/>
          <w:szCs w:val="24"/>
        </w:rPr>
        <w:t> :</w:t>
      </w:r>
    </w:p>
    <w:p w:rsidR="008342C7" w:rsidRPr="00CC53BE" w:rsidRDefault="008342C7" w:rsidP="008342C7">
      <w:pPr>
        <w:spacing w:after="0" w:line="240" w:lineRule="exact"/>
        <w:rPr>
          <w:rFonts w:asciiTheme="majorBidi" w:hAnsiTheme="majorBidi" w:cstheme="majorBidi"/>
          <w:i/>
          <w:iCs/>
          <w:sz w:val="24"/>
          <w:szCs w:val="24"/>
        </w:rPr>
      </w:pPr>
      <w:r w:rsidRPr="00CC53BE">
        <w:rPr>
          <w:rFonts w:asciiTheme="majorBidi" w:hAnsiTheme="majorBidi" w:cstheme="majorBidi"/>
          <w:i/>
          <w:iCs/>
          <w:sz w:val="24"/>
          <w:szCs w:val="24"/>
        </w:rPr>
        <w:t>La notion de propriété</w:t>
      </w:r>
    </w:p>
    <w:p w:rsidR="008342C7" w:rsidRDefault="008342C7" w:rsidP="008342C7">
      <w:pPr>
        <w:spacing w:after="0" w:line="240" w:lineRule="exact"/>
        <w:rPr>
          <w:rFonts w:asciiTheme="majorBidi" w:hAnsiTheme="majorBidi" w:cstheme="majorBidi"/>
          <w:b/>
          <w:bCs/>
          <w:sz w:val="24"/>
          <w:szCs w:val="24"/>
        </w:rPr>
      </w:pPr>
    </w:p>
    <w:p w:rsidR="008342C7" w:rsidRPr="007F4BBF" w:rsidRDefault="008342C7" w:rsidP="008342C7">
      <w:pPr>
        <w:spacing w:after="0" w:line="240" w:lineRule="exact"/>
        <w:rPr>
          <w:rFonts w:asciiTheme="majorBidi" w:hAnsiTheme="majorBidi" w:cstheme="majorBidi"/>
          <w:b/>
          <w:bCs/>
          <w:sz w:val="24"/>
          <w:szCs w:val="24"/>
        </w:rPr>
      </w:pPr>
      <w:r w:rsidRPr="007F4BBF">
        <w:rPr>
          <w:rFonts w:asciiTheme="majorBidi" w:hAnsiTheme="majorBidi" w:cstheme="majorBidi"/>
          <w:b/>
          <w:bCs/>
          <w:sz w:val="24"/>
          <w:szCs w:val="24"/>
        </w:rPr>
        <w:t>15</w:t>
      </w:r>
      <w:r w:rsidRPr="007F4BBF">
        <w:rPr>
          <w:rFonts w:asciiTheme="majorBidi" w:hAnsiTheme="majorBidi" w:cstheme="majorBidi"/>
          <w:b/>
          <w:bCs/>
          <w:sz w:val="24"/>
          <w:szCs w:val="24"/>
          <w:vertAlign w:val="superscript"/>
        </w:rPr>
        <w:t>ème</w:t>
      </w:r>
      <w:r w:rsidRPr="007F4BBF">
        <w:rPr>
          <w:rFonts w:asciiTheme="majorBidi" w:hAnsiTheme="majorBidi" w:cstheme="majorBidi"/>
          <w:b/>
          <w:bCs/>
          <w:sz w:val="24"/>
          <w:szCs w:val="24"/>
        </w:rPr>
        <w:t xml:space="preserve"> séance :</w:t>
      </w:r>
    </w:p>
    <w:p w:rsidR="008342C7" w:rsidRPr="00CC53BE" w:rsidRDefault="008342C7" w:rsidP="008342C7">
      <w:pPr>
        <w:spacing w:after="0" w:line="240" w:lineRule="exact"/>
        <w:rPr>
          <w:rFonts w:asciiTheme="majorBidi" w:hAnsiTheme="majorBidi" w:cstheme="majorBidi"/>
          <w:i/>
          <w:iCs/>
          <w:sz w:val="24"/>
          <w:szCs w:val="24"/>
        </w:rPr>
      </w:pPr>
      <w:r w:rsidRPr="00CC53BE">
        <w:rPr>
          <w:rFonts w:asciiTheme="majorBidi" w:hAnsiTheme="majorBidi" w:cstheme="majorBidi"/>
          <w:i/>
          <w:iCs/>
          <w:sz w:val="24"/>
          <w:szCs w:val="24"/>
        </w:rPr>
        <w:t>La notion de propriété (suite)</w:t>
      </w:r>
    </w:p>
    <w:p w:rsidR="008342C7" w:rsidRDefault="008342C7" w:rsidP="008342C7">
      <w:pPr>
        <w:spacing w:after="0" w:line="240" w:lineRule="exact"/>
        <w:rPr>
          <w:rFonts w:asciiTheme="majorBidi" w:hAnsiTheme="majorBidi" w:cstheme="majorBidi"/>
          <w:b/>
          <w:bCs/>
          <w:sz w:val="24"/>
          <w:szCs w:val="24"/>
        </w:rPr>
      </w:pPr>
    </w:p>
    <w:p w:rsidR="008342C7" w:rsidRPr="007F4BBF" w:rsidRDefault="008342C7" w:rsidP="008342C7">
      <w:pPr>
        <w:spacing w:after="0" w:line="240" w:lineRule="exact"/>
        <w:rPr>
          <w:rFonts w:asciiTheme="majorBidi" w:hAnsiTheme="majorBidi" w:cstheme="majorBidi"/>
          <w:sz w:val="24"/>
          <w:szCs w:val="24"/>
        </w:rPr>
      </w:pPr>
      <w:r w:rsidRPr="007F4BBF">
        <w:rPr>
          <w:rFonts w:asciiTheme="majorBidi" w:hAnsiTheme="majorBidi" w:cstheme="majorBidi"/>
          <w:b/>
          <w:bCs/>
          <w:sz w:val="24"/>
          <w:szCs w:val="24"/>
        </w:rPr>
        <w:t>16</w:t>
      </w:r>
      <w:r w:rsidRPr="007F4BBF">
        <w:rPr>
          <w:rFonts w:asciiTheme="majorBidi" w:hAnsiTheme="majorBidi" w:cstheme="majorBidi"/>
          <w:b/>
          <w:bCs/>
          <w:sz w:val="24"/>
          <w:szCs w:val="24"/>
          <w:vertAlign w:val="superscript"/>
        </w:rPr>
        <w:t>ème</w:t>
      </w:r>
      <w:r w:rsidRPr="007F4BBF">
        <w:rPr>
          <w:rFonts w:asciiTheme="majorBidi" w:hAnsiTheme="majorBidi" w:cstheme="majorBidi"/>
          <w:b/>
          <w:bCs/>
          <w:sz w:val="24"/>
          <w:szCs w:val="24"/>
        </w:rPr>
        <w:t xml:space="preserve"> séance</w:t>
      </w:r>
      <w:r w:rsidRPr="007F4BBF">
        <w:rPr>
          <w:rFonts w:asciiTheme="majorBidi" w:hAnsiTheme="majorBidi" w:cstheme="majorBidi"/>
          <w:sz w:val="24"/>
          <w:szCs w:val="24"/>
        </w:rPr>
        <w:t> :</w:t>
      </w:r>
    </w:p>
    <w:p w:rsidR="008342C7" w:rsidRPr="00CC53BE" w:rsidRDefault="008342C7" w:rsidP="008342C7">
      <w:pPr>
        <w:spacing w:after="0" w:line="240" w:lineRule="exact"/>
        <w:rPr>
          <w:rFonts w:asciiTheme="majorBidi" w:hAnsiTheme="majorBidi" w:cstheme="majorBidi"/>
          <w:i/>
          <w:iCs/>
          <w:sz w:val="24"/>
          <w:szCs w:val="24"/>
        </w:rPr>
      </w:pPr>
      <w:r w:rsidRPr="00CC53BE">
        <w:rPr>
          <w:rFonts w:asciiTheme="majorBidi" w:hAnsiTheme="majorBidi" w:cstheme="majorBidi"/>
          <w:i/>
          <w:iCs/>
          <w:sz w:val="24"/>
          <w:szCs w:val="24"/>
        </w:rPr>
        <w:t>Synthèse</w:t>
      </w:r>
    </w:p>
    <w:p w:rsidR="008342C7" w:rsidRDefault="008342C7" w:rsidP="00E80675">
      <w:pPr>
        <w:rPr>
          <w:rFonts w:asciiTheme="majorBidi" w:hAnsiTheme="majorBidi" w:cstheme="majorBidi"/>
          <w:sz w:val="24"/>
          <w:szCs w:val="24"/>
        </w:rPr>
      </w:pPr>
    </w:p>
    <w:p w:rsidR="008342C7" w:rsidRDefault="009544D5" w:rsidP="00E80675">
      <w:pPr>
        <w:rPr>
          <w:rFonts w:asciiTheme="majorBidi" w:hAnsiTheme="majorBidi" w:cstheme="majorBidi"/>
          <w:sz w:val="24"/>
          <w:szCs w:val="24"/>
        </w:rPr>
      </w:pPr>
      <w:r>
        <w:rPr>
          <w:rFonts w:asciiTheme="majorBidi" w:hAnsiTheme="majorBidi" w:cstheme="majorBidi"/>
          <w:b/>
          <w:bCs/>
          <w:sz w:val="24"/>
          <w:szCs w:val="24"/>
        </w:rPr>
        <w:t>III. Modalités</w:t>
      </w:r>
      <w:r w:rsidR="008342C7" w:rsidRPr="008342C7">
        <w:rPr>
          <w:rFonts w:asciiTheme="majorBidi" w:hAnsiTheme="majorBidi" w:cstheme="majorBidi"/>
          <w:b/>
          <w:bCs/>
          <w:sz w:val="24"/>
          <w:szCs w:val="24"/>
        </w:rPr>
        <w:t xml:space="preserve"> d’évaluation</w:t>
      </w:r>
      <w:r w:rsidR="008342C7">
        <w:rPr>
          <w:rFonts w:asciiTheme="majorBidi" w:hAnsiTheme="majorBidi" w:cstheme="majorBidi"/>
          <w:sz w:val="24"/>
          <w:szCs w:val="24"/>
        </w:rPr>
        <w:t> :</w:t>
      </w:r>
    </w:p>
    <w:p w:rsidR="008342C7" w:rsidRDefault="009544D5" w:rsidP="00E80675">
      <w:pPr>
        <w:rPr>
          <w:rFonts w:asciiTheme="majorBidi" w:hAnsiTheme="majorBidi" w:cstheme="majorBidi"/>
          <w:sz w:val="24"/>
          <w:szCs w:val="24"/>
        </w:rPr>
      </w:pPr>
      <w:r>
        <w:rPr>
          <w:rFonts w:asciiTheme="majorBidi" w:hAnsiTheme="majorBidi" w:cstheme="majorBidi"/>
          <w:sz w:val="24"/>
          <w:szCs w:val="24"/>
        </w:rPr>
        <w:t>L’évaluation portera sur l’une des notions traitées dans le cours. L’étudiant aura à rédiger une dissertation sur document ou une dissertation ordinaire. Il ne s’agit pas de reproduire textuellement le cours, mais de :</w:t>
      </w:r>
    </w:p>
    <w:p w:rsidR="009544D5" w:rsidRDefault="009544D5" w:rsidP="009544D5">
      <w:pPr>
        <w:pStyle w:val="Paragraphedeliste"/>
        <w:numPr>
          <w:ilvl w:val="0"/>
          <w:numId w:val="4"/>
        </w:numPr>
        <w:rPr>
          <w:rFonts w:asciiTheme="majorBidi" w:hAnsiTheme="majorBidi" w:cstheme="majorBidi"/>
          <w:sz w:val="24"/>
          <w:szCs w:val="24"/>
        </w:rPr>
      </w:pPr>
      <w:r>
        <w:rPr>
          <w:rFonts w:asciiTheme="majorBidi" w:hAnsiTheme="majorBidi" w:cstheme="majorBidi"/>
          <w:sz w:val="24"/>
          <w:szCs w:val="24"/>
        </w:rPr>
        <w:t>Formuler une problématique à partir du texte proposé ou la consigne donnée</w:t>
      </w:r>
    </w:p>
    <w:p w:rsidR="009544D5" w:rsidRDefault="009544D5" w:rsidP="009544D5">
      <w:pPr>
        <w:pStyle w:val="Paragraphedeliste"/>
        <w:numPr>
          <w:ilvl w:val="0"/>
          <w:numId w:val="4"/>
        </w:numPr>
        <w:rPr>
          <w:rFonts w:asciiTheme="majorBidi" w:hAnsiTheme="majorBidi" w:cstheme="majorBidi"/>
          <w:sz w:val="24"/>
          <w:szCs w:val="24"/>
        </w:rPr>
      </w:pPr>
      <w:r>
        <w:rPr>
          <w:rFonts w:asciiTheme="majorBidi" w:hAnsiTheme="majorBidi" w:cstheme="majorBidi"/>
          <w:sz w:val="24"/>
          <w:szCs w:val="24"/>
        </w:rPr>
        <w:t>Proposer un plan pour le traitement de la problématique en question</w:t>
      </w:r>
    </w:p>
    <w:p w:rsidR="009544D5" w:rsidRDefault="009544D5" w:rsidP="009544D5">
      <w:pPr>
        <w:pStyle w:val="Paragraphedeliste"/>
        <w:numPr>
          <w:ilvl w:val="0"/>
          <w:numId w:val="4"/>
        </w:numPr>
        <w:rPr>
          <w:rFonts w:asciiTheme="majorBidi" w:hAnsiTheme="majorBidi" w:cstheme="majorBidi"/>
          <w:sz w:val="24"/>
          <w:szCs w:val="24"/>
        </w:rPr>
      </w:pPr>
      <w:r>
        <w:rPr>
          <w:rFonts w:asciiTheme="majorBidi" w:hAnsiTheme="majorBidi" w:cstheme="majorBidi"/>
          <w:sz w:val="24"/>
          <w:szCs w:val="24"/>
        </w:rPr>
        <w:t>Veiller à ce que le plan intègre aussi bien la notion en question que les autres notions qu’elle implique</w:t>
      </w:r>
    </w:p>
    <w:p w:rsidR="009544D5" w:rsidRDefault="00C97B5C" w:rsidP="009544D5">
      <w:pPr>
        <w:pStyle w:val="Paragraphedeliste"/>
        <w:numPr>
          <w:ilvl w:val="0"/>
          <w:numId w:val="4"/>
        </w:numPr>
        <w:rPr>
          <w:rFonts w:asciiTheme="majorBidi" w:hAnsiTheme="majorBidi" w:cstheme="majorBidi"/>
          <w:sz w:val="24"/>
          <w:szCs w:val="24"/>
        </w:rPr>
      </w:pPr>
      <w:r>
        <w:rPr>
          <w:rFonts w:asciiTheme="majorBidi" w:hAnsiTheme="majorBidi" w:cstheme="majorBidi"/>
          <w:sz w:val="24"/>
          <w:szCs w:val="24"/>
        </w:rPr>
        <w:t>Ne pas reproduire textuellement le cours du professeur ni le texte de dissertation : Utiliser</w:t>
      </w:r>
      <w:r w:rsidR="009544D5">
        <w:rPr>
          <w:rFonts w:asciiTheme="majorBidi" w:hAnsiTheme="majorBidi" w:cstheme="majorBidi"/>
          <w:sz w:val="24"/>
          <w:szCs w:val="24"/>
        </w:rPr>
        <w:t xml:space="preserve"> ses propres mots et son propre style</w:t>
      </w:r>
      <w:r>
        <w:rPr>
          <w:rFonts w:asciiTheme="majorBidi" w:hAnsiTheme="majorBidi" w:cstheme="majorBidi"/>
          <w:sz w:val="24"/>
          <w:szCs w:val="24"/>
        </w:rPr>
        <w:t xml:space="preserve"> </w:t>
      </w:r>
    </w:p>
    <w:p w:rsidR="009544D5" w:rsidRPr="009544D5" w:rsidRDefault="009544D5" w:rsidP="009544D5">
      <w:pPr>
        <w:rPr>
          <w:rFonts w:asciiTheme="majorBidi" w:hAnsiTheme="majorBidi" w:cstheme="majorBidi"/>
          <w:sz w:val="24"/>
          <w:szCs w:val="24"/>
        </w:rPr>
      </w:pPr>
      <w:r>
        <w:rPr>
          <w:rFonts w:asciiTheme="majorBidi" w:hAnsiTheme="majorBidi" w:cstheme="majorBidi"/>
          <w:sz w:val="24"/>
          <w:szCs w:val="24"/>
        </w:rPr>
        <w:t xml:space="preserve">La dissertation étant un exercice plus ou moins difficile, </w:t>
      </w:r>
      <w:r w:rsidR="00C97B5C">
        <w:rPr>
          <w:rFonts w:asciiTheme="majorBidi" w:hAnsiTheme="majorBidi" w:cstheme="majorBidi"/>
          <w:sz w:val="24"/>
          <w:szCs w:val="24"/>
        </w:rPr>
        <w:t>à la fin de chaque notion sont</w:t>
      </w:r>
      <w:r w:rsidR="00A45FF2">
        <w:rPr>
          <w:rFonts w:asciiTheme="majorBidi" w:hAnsiTheme="majorBidi" w:cstheme="majorBidi"/>
          <w:sz w:val="24"/>
          <w:szCs w:val="24"/>
        </w:rPr>
        <w:t xml:space="preserve"> proposé</w:t>
      </w:r>
      <w:r w:rsidR="00C97B5C">
        <w:rPr>
          <w:rFonts w:asciiTheme="majorBidi" w:hAnsiTheme="majorBidi" w:cstheme="majorBidi"/>
          <w:sz w:val="24"/>
          <w:szCs w:val="24"/>
        </w:rPr>
        <w:t>s</w:t>
      </w:r>
      <w:r w:rsidR="00A45FF2">
        <w:rPr>
          <w:rFonts w:asciiTheme="majorBidi" w:hAnsiTheme="majorBidi" w:cstheme="majorBidi"/>
          <w:sz w:val="24"/>
          <w:szCs w:val="24"/>
        </w:rPr>
        <w:t xml:space="preserve"> un s</w:t>
      </w:r>
      <w:r w:rsidR="00C97B5C">
        <w:rPr>
          <w:rFonts w:asciiTheme="majorBidi" w:hAnsiTheme="majorBidi" w:cstheme="majorBidi"/>
          <w:sz w:val="24"/>
          <w:szCs w:val="24"/>
        </w:rPr>
        <w:t xml:space="preserve">ujet et </w:t>
      </w:r>
      <w:r w:rsidR="00A45FF2">
        <w:rPr>
          <w:rFonts w:asciiTheme="majorBidi" w:hAnsiTheme="majorBidi" w:cstheme="majorBidi"/>
          <w:sz w:val="24"/>
          <w:szCs w:val="24"/>
        </w:rPr>
        <w:t>un plan de dissertation</w:t>
      </w:r>
      <w:r w:rsidR="00C97B5C">
        <w:rPr>
          <w:rFonts w:asciiTheme="majorBidi" w:hAnsiTheme="majorBidi" w:cstheme="majorBidi"/>
          <w:sz w:val="24"/>
          <w:szCs w:val="24"/>
        </w:rPr>
        <w:t xml:space="preserve"> </w:t>
      </w:r>
      <w:r w:rsidR="00A45FF2">
        <w:rPr>
          <w:rFonts w:asciiTheme="majorBidi" w:hAnsiTheme="majorBidi" w:cstheme="majorBidi"/>
          <w:sz w:val="24"/>
          <w:szCs w:val="24"/>
        </w:rPr>
        <w:t>; l’évaluation finale portera sur l’un des sujets proposés.  L’étudiant pourra donc, en guise de préparation à l’examen, réaliser individuelle</w:t>
      </w:r>
      <w:r w:rsidR="00C97B5C">
        <w:rPr>
          <w:rFonts w:asciiTheme="majorBidi" w:hAnsiTheme="majorBidi" w:cstheme="majorBidi"/>
          <w:sz w:val="24"/>
          <w:szCs w:val="24"/>
        </w:rPr>
        <w:t>me</w:t>
      </w:r>
      <w:r w:rsidR="00A45FF2">
        <w:rPr>
          <w:rFonts w:asciiTheme="majorBidi" w:hAnsiTheme="majorBidi" w:cstheme="majorBidi"/>
          <w:sz w:val="24"/>
          <w:szCs w:val="24"/>
        </w:rPr>
        <w:t xml:space="preserve">nt la dissertation et l’envoyer à l’enseignant via </w:t>
      </w:r>
      <w:proofErr w:type="spellStart"/>
      <w:r w:rsidR="00A45FF2">
        <w:rPr>
          <w:rFonts w:asciiTheme="majorBidi" w:hAnsiTheme="majorBidi" w:cstheme="majorBidi"/>
          <w:sz w:val="24"/>
          <w:szCs w:val="24"/>
        </w:rPr>
        <w:t>Whatshapp</w:t>
      </w:r>
      <w:proofErr w:type="spellEnd"/>
      <w:r w:rsidR="00A45FF2">
        <w:rPr>
          <w:rFonts w:asciiTheme="majorBidi" w:hAnsiTheme="majorBidi" w:cstheme="majorBidi"/>
          <w:sz w:val="24"/>
          <w:szCs w:val="24"/>
        </w:rPr>
        <w:t xml:space="preserve"> ou </w:t>
      </w:r>
      <w:r w:rsidR="00C97B5C">
        <w:rPr>
          <w:rFonts w:asciiTheme="majorBidi" w:hAnsiTheme="majorBidi" w:cstheme="majorBidi"/>
          <w:sz w:val="24"/>
          <w:szCs w:val="24"/>
        </w:rPr>
        <w:t xml:space="preserve">par courrier électronique </w:t>
      </w:r>
      <w:r w:rsidR="00A45FF2">
        <w:rPr>
          <w:rFonts w:asciiTheme="majorBidi" w:hAnsiTheme="majorBidi" w:cstheme="majorBidi"/>
          <w:sz w:val="24"/>
          <w:szCs w:val="24"/>
        </w:rPr>
        <w:t xml:space="preserve"> pour correction. Des modè</w:t>
      </w:r>
      <w:r w:rsidR="00C97B5C">
        <w:rPr>
          <w:rFonts w:asciiTheme="majorBidi" w:hAnsiTheme="majorBidi" w:cstheme="majorBidi"/>
          <w:sz w:val="24"/>
          <w:szCs w:val="24"/>
        </w:rPr>
        <w:t xml:space="preserve">les de dissertation rédigée </w:t>
      </w:r>
      <w:proofErr w:type="spellStart"/>
      <w:r w:rsidR="00C97B5C">
        <w:rPr>
          <w:rFonts w:asciiTheme="majorBidi" w:hAnsiTheme="majorBidi" w:cstheme="majorBidi"/>
          <w:sz w:val="24"/>
          <w:szCs w:val="24"/>
        </w:rPr>
        <w:t>seront</w:t>
      </w:r>
      <w:r w:rsidR="00FC6646">
        <w:rPr>
          <w:rFonts w:asciiTheme="majorBidi" w:hAnsiTheme="majorBidi" w:cstheme="majorBidi"/>
          <w:sz w:val="24"/>
          <w:szCs w:val="24"/>
        </w:rPr>
        <w:t>S</w:t>
      </w:r>
      <w:proofErr w:type="spellEnd"/>
      <w:r w:rsidR="00A45FF2">
        <w:rPr>
          <w:rFonts w:asciiTheme="majorBidi" w:hAnsiTheme="majorBidi" w:cstheme="majorBidi"/>
          <w:sz w:val="24"/>
          <w:szCs w:val="24"/>
        </w:rPr>
        <w:t xml:space="preserve"> proposés aux étudiants.</w:t>
      </w:r>
    </w:p>
    <w:sectPr w:rsidR="009544D5" w:rsidRPr="009544D5" w:rsidSect="00323F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012E6"/>
    <w:multiLevelType w:val="hybridMultilevel"/>
    <w:tmpl w:val="797612D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42127173"/>
    <w:multiLevelType w:val="hybridMultilevel"/>
    <w:tmpl w:val="C150D6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88A75F5"/>
    <w:multiLevelType w:val="hybridMultilevel"/>
    <w:tmpl w:val="CD188E54"/>
    <w:lvl w:ilvl="0" w:tplc="C4B610CC">
      <w:start w:val="1"/>
      <w:numFmt w:val="upperRoman"/>
      <w:lvlText w:val="%1."/>
      <w:lvlJc w:val="left"/>
      <w:pPr>
        <w:ind w:left="1080" w:hanging="72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2FA2A64"/>
    <w:multiLevelType w:val="hybridMultilevel"/>
    <w:tmpl w:val="183E48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proofState w:spelling="clean" w:grammar="clean"/>
  <w:defaultTabStop w:val="708"/>
  <w:hyphenationZone w:val="425"/>
  <w:characterSpacingControl w:val="doNotCompress"/>
  <w:compat/>
  <w:rsids>
    <w:rsidRoot w:val="001A2142"/>
    <w:rsid w:val="0002606F"/>
    <w:rsid w:val="001A2142"/>
    <w:rsid w:val="002048B0"/>
    <w:rsid w:val="00323F1B"/>
    <w:rsid w:val="00392EC0"/>
    <w:rsid w:val="004F5794"/>
    <w:rsid w:val="00570496"/>
    <w:rsid w:val="008301BB"/>
    <w:rsid w:val="008342C7"/>
    <w:rsid w:val="008B2A6D"/>
    <w:rsid w:val="009544D5"/>
    <w:rsid w:val="009B7660"/>
    <w:rsid w:val="00A45FF2"/>
    <w:rsid w:val="00B464EB"/>
    <w:rsid w:val="00B75CCF"/>
    <w:rsid w:val="00C62078"/>
    <w:rsid w:val="00C97B5C"/>
    <w:rsid w:val="00D57AEE"/>
    <w:rsid w:val="00E80675"/>
    <w:rsid w:val="00FC664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F1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92EC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3</Pages>
  <Words>838</Words>
  <Characters>4615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dc:creator>
  <cp:lastModifiedBy>Prof</cp:lastModifiedBy>
  <cp:revision>13</cp:revision>
  <dcterms:created xsi:type="dcterms:W3CDTF">2020-03-19T09:36:00Z</dcterms:created>
  <dcterms:modified xsi:type="dcterms:W3CDTF">2020-03-19T12:16:00Z</dcterms:modified>
</cp:coreProperties>
</file>